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53BE5" w14:textId="3FE8E1E9" w:rsidR="00A21574" w:rsidRDefault="00A21574">
      <w:pPr>
        <w:spacing w:after="0" w:line="259" w:lineRule="auto"/>
        <w:ind w:left="0" w:right="0" w:firstLine="0"/>
        <w:jc w:val="left"/>
      </w:pPr>
    </w:p>
    <w:p w14:paraId="501797C8" w14:textId="77777777" w:rsidR="00A21574" w:rsidRDefault="001E670B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15130" w:type="dxa"/>
        <w:tblInd w:w="5" w:type="dxa"/>
        <w:tblCellMar>
          <w:top w:w="56" w:type="dxa"/>
          <w:right w:w="14" w:type="dxa"/>
        </w:tblCellMar>
        <w:tblLook w:val="04A0" w:firstRow="1" w:lastRow="0" w:firstColumn="1" w:lastColumn="0" w:noHBand="0" w:noVBand="1"/>
      </w:tblPr>
      <w:tblGrid>
        <w:gridCol w:w="753"/>
        <w:gridCol w:w="4889"/>
        <w:gridCol w:w="170"/>
        <w:gridCol w:w="1092"/>
        <w:gridCol w:w="3099"/>
        <w:gridCol w:w="1714"/>
        <w:gridCol w:w="1970"/>
        <w:gridCol w:w="722"/>
        <w:gridCol w:w="721"/>
      </w:tblGrid>
      <w:tr w:rsidR="00A21574" w14:paraId="1F7B7A56" w14:textId="77777777" w:rsidTr="001E670B">
        <w:trPr>
          <w:trHeight w:val="223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BA75" w14:textId="77777777" w:rsidR="00A21574" w:rsidRDefault="001E670B">
            <w:pPr>
              <w:spacing w:after="0" w:line="259" w:lineRule="auto"/>
              <w:ind w:left="250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532808BB" wp14:editId="41E3D9FB">
                      <wp:extent cx="127543" cy="715031"/>
                      <wp:effectExtent l="0" t="0" r="0" b="0"/>
                      <wp:docPr id="39545" name="Group 395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715031"/>
                                <a:chOff x="0" y="0"/>
                                <a:chExt cx="127543" cy="715031"/>
                              </a:xfrm>
                            </wpg:grpSpPr>
                            <wps:wsp>
                              <wps:cNvPr id="640" name="Rectangle 640"/>
                              <wps:cNvSpPr/>
                              <wps:spPr>
                                <a:xfrm rot="5399999">
                                  <a:off x="-432767" y="390679"/>
                                  <a:ext cx="950991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BB70A2" w14:textId="77777777" w:rsidR="00A21574" w:rsidRDefault="001E670B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Nr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semestru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2808BB" id="Group 39545" o:spid="_x0000_s1026" style="width:10.05pt;height:56.3pt;mso-position-horizontal-relative:char;mso-position-vertical-relative:line" coordsize="1275,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">
                      <v:rect id="Rectangle 640" o:spid="_x0000_s1027" style="position:absolute;left:-4327;top:3907;width:9509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" filled="f" stroked="f">
                        <v:textbox inset="0,0,0,0">
                          <w:txbxContent>
                            <w:p w14:paraId="35BB70A2" w14:textId="77777777" w:rsidR="00A21574" w:rsidRDefault="001E67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Nr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semestru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CBFC6F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nazwa przedmiotu/moduł kształcenia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A017AC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0A29" w14:textId="77777777" w:rsidR="00A21574" w:rsidRDefault="001E670B">
            <w:pPr>
              <w:spacing w:after="0" w:line="259" w:lineRule="auto"/>
              <w:ind w:left="420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5D2E492D" wp14:editId="53BA18C4">
                      <wp:extent cx="127543" cy="1023475"/>
                      <wp:effectExtent l="0" t="0" r="0" b="0"/>
                      <wp:docPr id="39618" name="Group 396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1023475"/>
                                <a:chOff x="0" y="0"/>
                                <a:chExt cx="127543" cy="1023475"/>
                              </a:xfrm>
                            </wpg:grpSpPr>
                            <wps:wsp>
                              <wps:cNvPr id="642" name="Rectangle 642"/>
                              <wps:cNvSpPr/>
                              <wps:spPr>
                                <a:xfrm rot="5399999">
                                  <a:off x="-637883" y="595795"/>
                                  <a:ext cx="1361222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708AD2" w14:textId="77777777" w:rsidR="00A21574" w:rsidRDefault="001E670B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język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wykładowy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2E492D" id="Group 39618" o:spid="_x0000_s1028" style="width:10.05pt;height:80.6pt;mso-position-horizontal-relative:char;mso-position-vertical-relative:line" coordsize="1275,10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">
                      <v:rect id="Rectangle 642" o:spid="_x0000_s1029" style="position:absolute;left:-6378;top:5958;width:13612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" filled="f" stroked="f">
                        <v:textbox inset="0,0,0,0">
                          <w:txbxContent>
                            <w:p w14:paraId="18708AD2" w14:textId="77777777" w:rsidR="00A21574" w:rsidRDefault="001E67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język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wykładowy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0E65" w14:textId="54E627ED" w:rsidR="00A21574" w:rsidRDefault="001E670B">
            <w:pPr>
              <w:spacing w:after="0" w:line="259" w:lineRule="auto"/>
              <w:ind w:left="97" w:hanging="26"/>
              <w:jc w:val="center"/>
            </w:pPr>
            <w:r>
              <w:t xml:space="preserve">Termin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045F" w14:textId="77777777" w:rsidR="00A21574" w:rsidRDefault="001E670B">
            <w:pPr>
              <w:spacing w:after="0" w:line="239" w:lineRule="auto"/>
              <w:ind w:left="0" w:right="0" w:firstLine="0"/>
              <w:jc w:val="center"/>
            </w:pPr>
            <w:r>
              <w:t xml:space="preserve">Forma zajęć (np. wykład, </w:t>
            </w:r>
          </w:p>
          <w:p w14:paraId="60BE7585" w14:textId="77777777" w:rsidR="00A21574" w:rsidRDefault="001E670B">
            <w:pPr>
              <w:spacing w:after="0" w:line="259" w:lineRule="auto"/>
              <w:ind w:left="0" w:right="0" w:firstLine="0"/>
              <w:jc w:val="center"/>
            </w:pPr>
            <w:r>
              <w:t xml:space="preserve">ćwiczenia, konwersatorium)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5453" w14:textId="77777777" w:rsidR="00A21574" w:rsidRDefault="001E670B">
            <w:pPr>
              <w:spacing w:after="2" w:line="236" w:lineRule="auto"/>
              <w:ind w:left="0" w:right="0" w:firstLine="0"/>
              <w:jc w:val="center"/>
            </w:pPr>
            <w:r>
              <w:t xml:space="preserve">Sposób weryfikacji  efektów uczenia się </w:t>
            </w:r>
          </w:p>
          <w:p w14:paraId="3242A1EF" w14:textId="77777777" w:rsidR="00A21574" w:rsidRDefault="001E670B">
            <w:pPr>
              <w:spacing w:after="0" w:line="259" w:lineRule="auto"/>
              <w:ind w:left="91" w:right="22" w:firstLine="0"/>
              <w:jc w:val="center"/>
            </w:pPr>
            <w:r>
              <w:t xml:space="preserve">(zaliczenie na ocenę, bez oceny, egzamin)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26FD" w14:textId="77777777" w:rsidR="00A21574" w:rsidRDefault="001E670B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2554F3BE" wp14:editId="47178003">
                      <wp:extent cx="127543" cy="829997"/>
                      <wp:effectExtent l="0" t="0" r="0" b="0"/>
                      <wp:docPr id="39836" name="Group 398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829997"/>
                                <a:chOff x="0" y="0"/>
                                <a:chExt cx="127543" cy="829997"/>
                              </a:xfrm>
                            </wpg:grpSpPr>
                            <wps:wsp>
                              <wps:cNvPr id="658" name="Rectangle 658"/>
                              <wps:cNvSpPr/>
                              <wps:spPr>
                                <a:xfrm rot="5399999">
                                  <a:off x="-509219" y="467132"/>
                                  <a:ext cx="1103897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D31E7F" w14:textId="77777777" w:rsidR="00A21574" w:rsidRDefault="001E670B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Liczba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godzin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54F3BE" id="Group 39836" o:spid="_x0000_s1030" style="width:10.05pt;height:65.35pt;mso-position-horizontal-relative:char;mso-position-vertical-relative:line" coordsize="1275,8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">
                      <v:rect id="Rectangle 658" o:spid="_x0000_s1031" style="position:absolute;left:-5091;top:4671;width:11038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" filled="f" stroked="f">
                        <v:textbox inset="0,0,0,0">
                          <w:txbxContent>
                            <w:p w14:paraId="45D31E7F" w14:textId="77777777" w:rsidR="00A21574" w:rsidRDefault="001E67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Liczba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godzin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9797" w14:textId="77777777" w:rsidR="00A21574" w:rsidRDefault="001E670B">
            <w:pPr>
              <w:spacing w:after="0" w:line="259" w:lineRule="auto"/>
              <w:ind w:left="236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B96D192" wp14:editId="13F2D01E">
                      <wp:extent cx="127543" cy="790740"/>
                      <wp:effectExtent l="0" t="0" r="0" b="0"/>
                      <wp:docPr id="39851" name="Group 398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790740"/>
                                <a:chOff x="0" y="0"/>
                                <a:chExt cx="127543" cy="790740"/>
                              </a:xfrm>
                            </wpg:grpSpPr>
                            <wps:wsp>
                              <wps:cNvPr id="659" name="Rectangle 659"/>
                              <wps:cNvSpPr/>
                              <wps:spPr>
                                <a:xfrm rot="5399999">
                                  <a:off x="-483114" y="441026"/>
                                  <a:ext cx="1051684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697246" w14:textId="77777777" w:rsidR="00A21574" w:rsidRDefault="001E670B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Liczba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ECTS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96D192" id="Group 39851" o:spid="_x0000_s1032" style="width:10.05pt;height:62.25pt;mso-position-horizontal-relative:char;mso-position-vertical-relative:line" coordsize="1275,7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">
                      <v:rect id="Rectangle 659" o:spid="_x0000_s1033" style="position:absolute;left:-4830;top:4410;width:10516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" filled="f" stroked="f">
                        <v:textbox inset="0,0,0,0">
                          <w:txbxContent>
                            <w:p w14:paraId="40697246" w14:textId="77777777" w:rsidR="00A21574" w:rsidRDefault="001E67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Liczba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ECTS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A21574" w14:paraId="3A717268" w14:textId="77777777" w:rsidTr="001E670B">
        <w:trPr>
          <w:trHeight w:val="264"/>
        </w:trPr>
        <w:tc>
          <w:tcPr>
            <w:tcW w:w="5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110018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3D842B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Przedmioty obligatoryjne </w:t>
            </w:r>
          </w:p>
        </w:tc>
        <w:tc>
          <w:tcPr>
            <w:tcW w:w="1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042B3C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FB4675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D00B" w14:textId="77777777" w:rsidR="00A21574" w:rsidRDefault="001E670B">
            <w:pPr>
              <w:spacing w:after="0" w:line="259" w:lineRule="auto"/>
              <w:ind w:left="13" w:right="0" w:firstLine="0"/>
              <w:jc w:val="center"/>
            </w:pPr>
            <w:r>
              <w:t xml:space="preserve">615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1228" w14:textId="77777777" w:rsidR="00A21574" w:rsidRDefault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65 </w:t>
            </w:r>
          </w:p>
        </w:tc>
      </w:tr>
      <w:tr w:rsidR="00A21574" w14:paraId="1DFB6E7C" w14:textId="77777777" w:rsidTr="001E670B">
        <w:trPr>
          <w:trHeight w:val="5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ECC96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1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CA90A5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Metodologia badań kulturoznawczych  </w:t>
            </w:r>
          </w:p>
          <w:p w14:paraId="5D3B50EF" w14:textId="75B5A40D" w:rsidR="000001B1" w:rsidRDefault="000001B1">
            <w:pPr>
              <w:spacing w:after="0" w:line="259" w:lineRule="auto"/>
              <w:ind w:left="72" w:right="0" w:firstLine="0"/>
              <w:jc w:val="left"/>
            </w:pPr>
            <w:r>
              <w:t>prof. Marcin Jewdokimow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9CD4BD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306C" w14:textId="77777777" w:rsidR="00A21574" w:rsidRDefault="001E670B">
            <w:pPr>
              <w:spacing w:after="0" w:line="259" w:lineRule="auto"/>
              <w:ind w:left="18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904D" w14:textId="214461F1" w:rsidR="00A21574" w:rsidRDefault="000001B1">
            <w:pPr>
              <w:spacing w:after="0" w:line="259" w:lineRule="auto"/>
              <w:ind w:left="0" w:right="0" w:firstLine="0"/>
              <w:jc w:val="center"/>
            </w:pPr>
            <w:r>
              <w:t>Pt. 11.30-13.00 s. 323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CB77B" w14:textId="77777777" w:rsidR="00A21574" w:rsidRDefault="001E670B">
            <w:pPr>
              <w:spacing w:after="0" w:line="259" w:lineRule="auto"/>
              <w:ind w:left="18" w:right="0" w:firstLine="0"/>
              <w:jc w:val="center"/>
            </w:pPr>
            <w:r>
              <w:t xml:space="preserve">wykład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DDE6" w14:textId="77777777" w:rsidR="00A21574" w:rsidRDefault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egzamin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8FE8" w14:textId="77777777" w:rsidR="00A21574" w:rsidRDefault="001E670B">
            <w:pPr>
              <w:spacing w:after="0" w:line="259" w:lineRule="auto"/>
              <w:ind w:left="11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57878" w14:textId="77777777" w:rsidR="00A21574" w:rsidRDefault="001E670B">
            <w:pPr>
              <w:spacing w:after="0" w:line="259" w:lineRule="auto"/>
              <w:ind w:left="13" w:right="0" w:firstLine="0"/>
              <w:jc w:val="center"/>
            </w:pPr>
            <w:r>
              <w:t xml:space="preserve">4 </w:t>
            </w:r>
          </w:p>
        </w:tc>
      </w:tr>
      <w:tr w:rsidR="00A21574" w14:paraId="18646299" w14:textId="77777777" w:rsidTr="001E670B">
        <w:trPr>
          <w:trHeight w:val="5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A4B2F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1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1B668F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Metodologia badań kulturoznawczych  </w:t>
            </w:r>
          </w:p>
          <w:p w14:paraId="58B3367F" w14:textId="000EC806" w:rsidR="000001B1" w:rsidRDefault="000001B1">
            <w:pPr>
              <w:spacing w:after="0" w:line="259" w:lineRule="auto"/>
              <w:ind w:left="72" w:right="0" w:firstLine="0"/>
              <w:jc w:val="left"/>
            </w:pPr>
            <w:r>
              <w:t>prof. Marcin Jewdokimow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3E799B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C167B" w14:textId="77777777" w:rsidR="00A21574" w:rsidRDefault="001E670B">
            <w:pPr>
              <w:spacing w:after="0" w:line="259" w:lineRule="auto"/>
              <w:ind w:left="18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7188" w14:textId="5CE0CDEB" w:rsidR="00A21574" w:rsidRDefault="000001B1">
            <w:pPr>
              <w:spacing w:after="0" w:line="259" w:lineRule="auto"/>
              <w:ind w:left="0" w:right="0" w:firstLine="0"/>
              <w:jc w:val="center"/>
            </w:pPr>
            <w:r>
              <w:t>Pt. 13.15-14.45 s. 323 co 2 tyg. (1)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B4A31" w14:textId="77777777" w:rsidR="00A21574" w:rsidRDefault="001E670B">
            <w:pPr>
              <w:spacing w:after="0" w:line="259" w:lineRule="auto"/>
              <w:ind w:left="16" w:right="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2732" w14:textId="77777777" w:rsidR="00A21574" w:rsidRDefault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E8A7F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022E" w14:textId="77777777" w:rsidR="00A21574" w:rsidRDefault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2 </w:t>
            </w:r>
          </w:p>
        </w:tc>
      </w:tr>
      <w:tr w:rsidR="00A21574" w14:paraId="3C7C1316" w14:textId="77777777" w:rsidTr="001E670B">
        <w:trPr>
          <w:trHeight w:val="5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50C9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1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CE35A4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Kultura cyfrowa  </w:t>
            </w:r>
          </w:p>
          <w:p w14:paraId="25531A9E" w14:textId="7BE1D579" w:rsidR="00EA6238" w:rsidRDefault="00EA6238">
            <w:pPr>
              <w:spacing w:after="0" w:line="259" w:lineRule="auto"/>
              <w:ind w:left="72" w:right="0" w:firstLine="0"/>
              <w:jc w:val="left"/>
            </w:pPr>
            <w:r>
              <w:t>Fryderyk Rozen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30F2F3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4F5B1" w14:textId="77777777" w:rsidR="00A21574" w:rsidRDefault="001E670B">
            <w:pPr>
              <w:spacing w:after="0" w:line="259" w:lineRule="auto"/>
              <w:ind w:left="18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87F5" w14:textId="3EE683D7" w:rsidR="00A21574" w:rsidRDefault="00EA6238">
            <w:pPr>
              <w:spacing w:after="0" w:line="259" w:lineRule="auto"/>
              <w:ind w:left="0" w:right="0" w:firstLine="0"/>
              <w:jc w:val="center"/>
            </w:pPr>
            <w:r>
              <w:t>Pon. 9.45-11.15 s. 322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7F38" w14:textId="77777777" w:rsidR="00A21574" w:rsidRDefault="001E670B">
            <w:pPr>
              <w:spacing w:after="0" w:line="259" w:lineRule="auto"/>
              <w:ind w:left="16" w:right="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B708B" w14:textId="77777777" w:rsidR="00A21574" w:rsidRDefault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95F3C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7595D" w14:textId="77777777" w:rsidR="00A21574" w:rsidRDefault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3 </w:t>
            </w:r>
          </w:p>
        </w:tc>
      </w:tr>
      <w:tr w:rsidR="00A21574" w14:paraId="41CF9C2E" w14:textId="77777777" w:rsidTr="001E670B">
        <w:trPr>
          <w:trHeight w:val="5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05B6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1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DBFA6B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Antropologia współczesności  </w:t>
            </w:r>
          </w:p>
          <w:p w14:paraId="18E90557" w14:textId="4F22CF62" w:rsidR="000001B1" w:rsidRDefault="000001B1">
            <w:pPr>
              <w:spacing w:after="0" w:line="259" w:lineRule="auto"/>
              <w:ind w:left="72" w:right="0" w:firstLine="0"/>
              <w:jc w:val="left"/>
            </w:pPr>
            <w:r>
              <w:t>prof. Marcin Jewdokimow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7E9593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005F" w14:textId="77777777" w:rsidR="00A21574" w:rsidRDefault="001E670B">
            <w:pPr>
              <w:spacing w:after="0" w:line="259" w:lineRule="auto"/>
              <w:ind w:left="18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F96D" w14:textId="128695DA" w:rsidR="00A21574" w:rsidRDefault="000001B1">
            <w:pPr>
              <w:spacing w:after="0" w:line="259" w:lineRule="auto"/>
              <w:ind w:left="0" w:right="0" w:firstLine="0"/>
              <w:jc w:val="center"/>
            </w:pPr>
            <w:r>
              <w:t>Pt. 9.45-11.15 s. 323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BE49" w14:textId="77777777" w:rsidR="00A21574" w:rsidRDefault="001E670B">
            <w:pPr>
              <w:spacing w:after="0" w:line="259" w:lineRule="auto"/>
              <w:ind w:left="16" w:right="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4E1BD" w14:textId="77777777" w:rsidR="00A21574" w:rsidRDefault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0D17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407E4" w14:textId="77777777" w:rsidR="00A21574" w:rsidRDefault="001E670B">
            <w:pPr>
              <w:spacing w:after="0" w:line="259" w:lineRule="auto"/>
              <w:ind w:left="11" w:right="0" w:firstLine="0"/>
              <w:jc w:val="center"/>
            </w:pPr>
            <w:r>
              <w:t xml:space="preserve">2,5 </w:t>
            </w:r>
          </w:p>
        </w:tc>
      </w:tr>
      <w:tr w:rsidR="00A21574" w14:paraId="6B74E2D5" w14:textId="77777777" w:rsidTr="001E670B">
        <w:trPr>
          <w:trHeight w:val="26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6F32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1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F6EBBF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Formuły polskiej tożsamości </w:t>
            </w:r>
          </w:p>
          <w:p w14:paraId="3661ACE1" w14:textId="4C1DCDB6" w:rsidR="000001B1" w:rsidRDefault="000001B1">
            <w:pPr>
              <w:spacing w:after="0" w:line="259" w:lineRule="auto"/>
              <w:ind w:left="72" w:right="0" w:firstLine="0"/>
              <w:jc w:val="left"/>
            </w:pPr>
            <w:r>
              <w:t>Dr Dorota Dąbrowska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31F3CD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E4EE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2FB1" w14:textId="28BA8F09" w:rsidR="00A21574" w:rsidRDefault="000001B1">
            <w:pPr>
              <w:spacing w:after="0" w:line="259" w:lineRule="auto"/>
              <w:ind w:left="72" w:right="0" w:firstLine="0"/>
            </w:pPr>
            <w:r>
              <w:t>Czw. 13.15-14.45 s. 214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59BD" w14:textId="77777777" w:rsidR="00A21574" w:rsidRDefault="001E670B">
            <w:pPr>
              <w:spacing w:after="0" w:line="259" w:lineRule="auto"/>
              <w:ind w:left="16" w:right="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8997" w14:textId="77777777" w:rsidR="00A21574" w:rsidRDefault="001E670B">
            <w:pPr>
              <w:spacing w:after="0" w:line="259" w:lineRule="auto"/>
              <w:ind w:left="130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4F47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4682" w14:textId="77777777" w:rsidR="00A21574" w:rsidRDefault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2 </w:t>
            </w:r>
          </w:p>
        </w:tc>
      </w:tr>
      <w:tr w:rsidR="00A21574" w14:paraId="4AEA9E9B" w14:textId="77777777" w:rsidTr="001E670B">
        <w:trPr>
          <w:trHeight w:val="77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FE16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1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D683CE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Seminarium magisterskie 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8B72BE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B512" w14:textId="77777777" w:rsidR="00A21574" w:rsidRDefault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9772" w14:textId="77777777" w:rsidR="00A21574" w:rsidRDefault="000001B1">
            <w:pPr>
              <w:spacing w:after="0" w:line="259" w:lineRule="auto"/>
              <w:ind w:left="0" w:right="0" w:firstLine="0"/>
              <w:jc w:val="center"/>
            </w:pPr>
            <w:r>
              <w:t>Ks. prof. Wojciech Sadłoń pon. 8.00-9.30 s. 322</w:t>
            </w:r>
          </w:p>
          <w:p w14:paraId="0784FAC5" w14:textId="25D91342" w:rsidR="00EA6238" w:rsidRDefault="00EA6238">
            <w:pPr>
              <w:spacing w:after="0" w:line="259" w:lineRule="auto"/>
              <w:ind w:left="0" w:right="0" w:firstLine="0"/>
              <w:jc w:val="center"/>
            </w:pPr>
            <w:r>
              <w:t>Prof. Brygida Pawłowska-Jądrzyk</w:t>
            </w:r>
            <w:r>
              <w:t xml:space="preserve"> czw. 15.00-16.30 s. 327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FED5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seminarium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0EBBF" w14:textId="77777777" w:rsidR="00A21574" w:rsidRDefault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EB54" w14:textId="77777777" w:rsidR="00A21574" w:rsidRDefault="001E670B">
            <w:pPr>
              <w:spacing w:after="0" w:line="259" w:lineRule="auto"/>
              <w:ind w:left="11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F9C4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 </w:t>
            </w:r>
          </w:p>
        </w:tc>
      </w:tr>
      <w:tr w:rsidR="00A21574" w14:paraId="4AB5C1FD" w14:textId="77777777" w:rsidTr="001E670B">
        <w:trPr>
          <w:trHeight w:val="5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8850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2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211D09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Kanony kulturowe, wzory kulturowe 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63B00B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84AB" w14:textId="77777777" w:rsidR="00A21574" w:rsidRDefault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5289" w14:textId="16984025" w:rsidR="00A21574" w:rsidRDefault="00A21574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75F" w14:textId="77777777" w:rsidR="00A21574" w:rsidRDefault="001E670B">
            <w:pPr>
              <w:spacing w:after="0" w:line="259" w:lineRule="auto"/>
              <w:ind w:left="16" w:right="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F1D0A" w14:textId="77777777" w:rsidR="00A21574" w:rsidRDefault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E731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7257B" w14:textId="77777777" w:rsidR="00A21574" w:rsidRDefault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2 </w:t>
            </w:r>
          </w:p>
        </w:tc>
      </w:tr>
      <w:tr w:rsidR="00A21574" w14:paraId="3F80DE7E" w14:textId="77777777" w:rsidTr="001E670B">
        <w:trPr>
          <w:trHeight w:val="5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FECBD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2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89E2BA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Filozoficzne koncepcje kultury, cz. 1 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CBF221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BFCB" w14:textId="77777777" w:rsidR="00A21574" w:rsidRDefault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A67E" w14:textId="69E176AC" w:rsidR="00A21574" w:rsidRDefault="00A21574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5D7CA" w14:textId="77777777" w:rsidR="00A21574" w:rsidRDefault="001E670B">
            <w:pPr>
              <w:spacing w:after="0" w:line="259" w:lineRule="auto"/>
              <w:ind w:left="16" w:right="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13B5" w14:textId="77777777" w:rsidR="00A21574" w:rsidRDefault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F0DA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BCD3" w14:textId="77777777" w:rsidR="00A21574" w:rsidRDefault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3 </w:t>
            </w:r>
          </w:p>
        </w:tc>
      </w:tr>
      <w:tr w:rsidR="00A21574" w14:paraId="7884B8F9" w14:textId="77777777" w:rsidTr="001E670B">
        <w:trPr>
          <w:trHeight w:val="5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45A92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2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7361DD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Podstawy dialogu i polilogu kultur 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7E386D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7589B" w14:textId="77777777" w:rsidR="00A21574" w:rsidRDefault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1630" w14:textId="09929D46" w:rsidR="00A21574" w:rsidRDefault="00A21574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199C" w14:textId="77777777" w:rsidR="00A21574" w:rsidRDefault="001E670B">
            <w:pPr>
              <w:spacing w:after="0" w:line="259" w:lineRule="auto"/>
              <w:ind w:left="16" w:right="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A5E45" w14:textId="77777777" w:rsidR="00A21574" w:rsidRDefault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F6CCA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2E45" w14:textId="77777777" w:rsidR="00A21574" w:rsidRDefault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3 </w:t>
            </w:r>
          </w:p>
        </w:tc>
      </w:tr>
      <w:tr w:rsidR="00A21574" w14:paraId="1E7CFD07" w14:textId="77777777" w:rsidTr="001E670B">
        <w:trPr>
          <w:trHeight w:val="51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9133C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2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239221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Przemiany obyczajów w XX i XXI wieku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A9D1B5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DECE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3458" w14:textId="58A83269" w:rsidR="00A21574" w:rsidRDefault="00A21574">
            <w:pPr>
              <w:spacing w:after="0" w:line="259" w:lineRule="auto"/>
              <w:ind w:left="73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CD98" w14:textId="77777777" w:rsidR="00A21574" w:rsidRDefault="001E670B">
            <w:pPr>
              <w:spacing w:after="0" w:line="259" w:lineRule="auto"/>
              <w:ind w:left="18" w:right="0" w:firstLine="0"/>
              <w:jc w:val="center"/>
            </w:pPr>
            <w:r>
              <w:t xml:space="preserve">wykład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E77B" w14:textId="77777777" w:rsidR="00A21574" w:rsidRDefault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egzamin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E3A6A" w14:textId="77777777" w:rsidR="00A21574" w:rsidRDefault="001E670B">
            <w:pPr>
              <w:spacing w:after="0" w:line="259" w:lineRule="auto"/>
              <w:ind w:left="11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E175" w14:textId="77777777" w:rsidR="00A21574" w:rsidRDefault="001E670B">
            <w:pPr>
              <w:spacing w:after="0" w:line="259" w:lineRule="auto"/>
              <w:ind w:left="13" w:right="0" w:firstLine="0"/>
              <w:jc w:val="center"/>
            </w:pPr>
            <w:r>
              <w:t xml:space="preserve">4 </w:t>
            </w:r>
          </w:p>
        </w:tc>
      </w:tr>
      <w:tr w:rsidR="00A21574" w14:paraId="1A1E2B80" w14:textId="77777777" w:rsidTr="001E670B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3BFDF" w14:textId="77777777" w:rsidR="00A21574" w:rsidRDefault="001E670B">
            <w:pPr>
              <w:spacing w:after="0" w:line="259" w:lineRule="auto"/>
              <w:ind w:left="19" w:right="0" w:firstLine="0"/>
              <w:jc w:val="center"/>
            </w:pPr>
            <w:r>
              <w:lastRenderedPageBreak/>
              <w:t xml:space="preserve">2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E4AF0A" w14:textId="77777777" w:rsidR="00A21574" w:rsidRDefault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Seminarium magisterskie 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1C1B74" w14:textId="77777777" w:rsidR="00A21574" w:rsidRDefault="00A2157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FEB1" w14:textId="77777777" w:rsidR="00A21574" w:rsidRDefault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A4E1" w14:textId="47A2D7E3" w:rsidR="00A21574" w:rsidRDefault="001E670B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93F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seminarium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44A1A" w14:textId="77777777" w:rsidR="00A21574" w:rsidRDefault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96CC" w14:textId="77777777" w:rsidR="00A21574" w:rsidRDefault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D14B" w14:textId="77777777" w:rsidR="00A21574" w:rsidRDefault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3 </w:t>
            </w:r>
          </w:p>
        </w:tc>
      </w:tr>
      <w:tr w:rsidR="001E670B" w14:paraId="1951B05B" w14:textId="77777777" w:rsidTr="001E670B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812B" w14:textId="35C91E0F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>3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A433BA" w14:textId="77777777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>Główne problemy estetyki współczesnej</w:t>
            </w:r>
          </w:p>
          <w:p w14:paraId="462412E1" w14:textId="21616341" w:rsidR="00260602" w:rsidRDefault="00260602" w:rsidP="001E670B">
            <w:pPr>
              <w:spacing w:after="0" w:line="259" w:lineRule="auto"/>
              <w:ind w:left="72" w:right="0" w:firstLine="0"/>
              <w:jc w:val="left"/>
            </w:pPr>
            <w:r>
              <w:t>Dr Anna Wiśnicka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F52DC9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6605" w14:textId="75C02B99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73CF" w14:textId="38BDACF5" w:rsidR="001E670B" w:rsidRDefault="00260602" w:rsidP="001E670B">
            <w:pPr>
              <w:spacing w:after="0" w:line="259" w:lineRule="auto"/>
              <w:ind w:left="0" w:right="0" w:firstLine="0"/>
              <w:jc w:val="center"/>
            </w:pPr>
            <w:r>
              <w:t>Śr. 8.00-9.30 s. 215 co 2 tyg. (1)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F8333" w14:textId="65158063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wykład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8FB71" w14:textId="04EB37D3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egzamin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2F591" w14:textId="1CE86DEB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>30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39B82" w14:textId="1BCDA052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>4</w:t>
            </w:r>
          </w:p>
        </w:tc>
      </w:tr>
      <w:tr w:rsidR="001E670B" w14:paraId="5E115ABC" w14:textId="77777777" w:rsidTr="001E670B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782C" w14:textId="3E4F9EC8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3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9857CD" w14:textId="77777777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Główne problemy estetyki współczesnej </w:t>
            </w:r>
          </w:p>
          <w:p w14:paraId="68802146" w14:textId="4D5BDFFE" w:rsidR="00260602" w:rsidRDefault="00260602" w:rsidP="001E670B">
            <w:pPr>
              <w:spacing w:after="0" w:line="259" w:lineRule="auto"/>
              <w:ind w:left="72" w:right="0" w:firstLine="0"/>
              <w:jc w:val="left"/>
            </w:pPr>
            <w:r>
              <w:t>Dr Anna Wiśnicka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896CD9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18252" w14:textId="685578ED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542F" w14:textId="52356F64" w:rsidR="001E670B" w:rsidRDefault="00260602" w:rsidP="001E670B">
            <w:pPr>
              <w:spacing w:after="0" w:line="259" w:lineRule="auto"/>
              <w:ind w:left="0" w:right="0" w:firstLine="0"/>
              <w:jc w:val="center"/>
            </w:pPr>
            <w:r>
              <w:t>Śr. 9.45-11.15 s. 215 co 2 tyg. (1)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8B74" w14:textId="0163D9E7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ćwiczenia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CF0F" w14:textId="6EAB3441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5E46" w14:textId="57ED7A32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66584" w14:textId="5F953CBE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2 </w:t>
            </w:r>
          </w:p>
        </w:tc>
      </w:tr>
      <w:tr w:rsidR="001E670B" w14:paraId="21B614B4" w14:textId="77777777" w:rsidTr="00CE4306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5BDFB" w14:textId="0F8B3401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3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359A95" w14:textId="77777777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Ikony wyobraźni zbiorowej </w:t>
            </w:r>
          </w:p>
          <w:p w14:paraId="26D63B60" w14:textId="565343D1" w:rsidR="00EA6238" w:rsidRDefault="00EA6238" w:rsidP="001E670B">
            <w:pPr>
              <w:spacing w:after="0" w:line="259" w:lineRule="auto"/>
              <w:ind w:left="72" w:right="0" w:firstLine="0"/>
              <w:jc w:val="left"/>
            </w:pPr>
            <w:r>
              <w:t>Prof. Brygida Pawłowska-Jądrzyk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B088A7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19AE" w14:textId="320D0F1D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E5BA" w14:textId="0676E17E" w:rsidR="001E670B" w:rsidRDefault="00EA6238" w:rsidP="001E670B">
            <w:pPr>
              <w:spacing w:after="0" w:line="259" w:lineRule="auto"/>
              <w:ind w:left="0" w:right="0" w:firstLine="0"/>
              <w:jc w:val="center"/>
            </w:pPr>
            <w:r>
              <w:t>Czw. 13.15-14.45 s. 327 co 2 tyg. (2)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9EF49" w14:textId="39008A71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ćwiczenia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676A" w14:textId="64CBD48F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50136" w14:textId="4C75A881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4BD6" w14:textId="7B48381C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2,5 </w:t>
            </w:r>
          </w:p>
        </w:tc>
      </w:tr>
      <w:tr w:rsidR="001E670B" w14:paraId="27A52B18" w14:textId="77777777" w:rsidTr="001E670B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1F77" w14:textId="6A56B991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3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3E6B7" w14:textId="77777777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Organizacja imprez kulturalnych </w:t>
            </w:r>
          </w:p>
          <w:p w14:paraId="3E87D4FF" w14:textId="7D3A2385" w:rsidR="00260602" w:rsidRDefault="00260602" w:rsidP="001E670B">
            <w:pPr>
              <w:spacing w:after="0" w:line="259" w:lineRule="auto"/>
              <w:ind w:left="72" w:right="0" w:firstLine="0"/>
              <w:jc w:val="left"/>
            </w:pPr>
            <w:r>
              <w:t>Dr Kama Pawlicka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032063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E696F" w14:textId="3A099E68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775B" w14:textId="6BA787CC" w:rsidR="001E670B" w:rsidRDefault="00260602" w:rsidP="001E670B">
            <w:pPr>
              <w:spacing w:after="0" w:line="259" w:lineRule="auto"/>
              <w:ind w:left="0" w:right="0" w:firstLine="0"/>
              <w:jc w:val="center"/>
            </w:pPr>
            <w:r>
              <w:t>Wt. 9.45-11.15 s. 327 co 2 tyg. (2)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2A218" w14:textId="7AA66509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ćwiczenia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49DC" w14:textId="5C7F0A78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6047" w14:textId="58CE3C9F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95817" w14:textId="1C9D8A60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2,5 </w:t>
            </w:r>
          </w:p>
        </w:tc>
      </w:tr>
      <w:tr w:rsidR="001E670B" w14:paraId="7F08A26A" w14:textId="77777777" w:rsidTr="001E670B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D1B70" w14:textId="1C19DA27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3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129FAE" w14:textId="094BA6C3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Seminarium magisterskie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84CA1F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0764" w14:textId="1E0ED194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283D" w14:textId="77777777" w:rsidR="000001B1" w:rsidRDefault="000001B1" w:rsidP="000001B1">
            <w:pPr>
              <w:spacing w:after="0" w:line="259" w:lineRule="auto"/>
              <w:ind w:left="26" w:firstLine="0"/>
              <w:jc w:val="center"/>
              <w:rPr>
                <w:szCs w:val="22"/>
              </w:rPr>
            </w:pPr>
            <w:r>
              <w:rPr>
                <w:szCs w:val="22"/>
              </w:rPr>
              <w:t>Prof. Piotr Weiser pon. 11.30-13.00 s. 327</w:t>
            </w:r>
          </w:p>
          <w:p w14:paraId="6BBB6A59" w14:textId="77777777" w:rsidR="000001B1" w:rsidRDefault="000001B1" w:rsidP="000001B1">
            <w:pPr>
              <w:spacing w:after="0" w:line="259" w:lineRule="auto"/>
              <w:ind w:left="26" w:firstLine="0"/>
              <w:jc w:val="center"/>
            </w:pPr>
            <w:r>
              <w:t>Prof. Małgorzata Wrześniak czw. 8.00-9.30 s. 302</w:t>
            </w:r>
          </w:p>
          <w:p w14:paraId="0FEBCF65" w14:textId="77777777" w:rsidR="000001B1" w:rsidRDefault="000001B1" w:rsidP="000001B1">
            <w:pPr>
              <w:spacing w:after="0" w:line="259" w:lineRule="auto"/>
              <w:ind w:left="26" w:firstLine="0"/>
              <w:jc w:val="center"/>
            </w:pPr>
            <w:r>
              <w:t>prof. Marcin Jewdokimow</w:t>
            </w:r>
          </w:p>
          <w:p w14:paraId="4A67522E" w14:textId="6480214B" w:rsidR="001E670B" w:rsidRDefault="000001B1" w:rsidP="000001B1">
            <w:pPr>
              <w:spacing w:after="0" w:line="259" w:lineRule="auto"/>
              <w:ind w:left="0" w:right="0" w:firstLine="0"/>
              <w:jc w:val="center"/>
            </w:pPr>
            <w:r>
              <w:t>pt. 8.00-9.30 s. 107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9A28" w14:textId="10C195B5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seminarium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DC81" w14:textId="6D98FABF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E10F7" w14:textId="7AF87ED8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8DE1" w14:textId="62D2569F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3 </w:t>
            </w:r>
          </w:p>
        </w:tc>
      </w:tr>
      <w:tr w:rsidR="001E670B" w14:paraId="4F7E9C99" w14:textId="77777777" w:rsidTr="001E670B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2DA3" w14:textId="26D2C1EB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4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FE9BB5" w14:textId="474A8242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Filozoficzne koncepcje kultury, cz. 2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A85DC3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CC65" w14:textId="398ACD6B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0E45" w14:textId="77777777" w:rsidR="001E670B" w:rsidRDefault="001E670B" w:rsidP="001E670B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1CCB" w14:textId="20D861DB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ćwiczenia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08CA2" w14:textId="282EDAC3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egzamin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0A7A" w14:textId="2A271191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CC41" w14:textId="3A51F21F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4 </w:t>
            </w:r>
          </w:p>
        </w:tc>
      </w:tr>
      <w:tr w:rsidR="001E670B" w14:paraId="5C815884" w14:textId="77777777" w:rsidTr="001E670B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9248" w14:textId="7E660D3D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4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04BC75" w14:textId="6A958B50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Dialog międzyreligijny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BEA85A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41FC" w14:textId="1CF7539F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50B8" w14:textId="77777777" w:rsidR="001E670B" w:rsidRDefault="001E670B" w:rsidP="001E670B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5319" w14:textId="288B3A44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wykład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BF05" w14:textId="00470ADD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13F5" w14:textId="37D9AD23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582A2" w14:textId="74C2595D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3 </w:t>
            </w:r>
          </w:p>
        </w:tc>
      </w:tr>
      <w:tr w:rsidR="001E670B" w14:paraId="69A4CDFB" w14:textId="77777777" w:rsidTr="001E670B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6B8DF" w14:textId="2C16D832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4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EEB52" w14:textId="727F0C31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Wielkie pisma ludzkości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369E59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5BC62" w14:textId="574FB4C1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E5C6" w14:textId="77777777" w:rsidR="001E670B" w:rsidRDefault="001E670B" w:rsidP="001E670B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3C587" w14:textId="407870B0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wykład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DBBC2" w14:textId="6787F6D0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8FB16" w14:textId="34D3D9CD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4D56" w14:textId="5EEB3746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3 </w:t>
            </w:r>
          </w:p>
        </w:tc>
      </w:tr>
      <w:tr w:rsidR="001E670B" w14:paraId="702E4893" w14:textId="77777777" w:rsidTr="009058A9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DF533" w14:textId="0370B389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t xml:space="preserve">4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F49E75" w14:textId="3AA31C33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Prawo w praktyce badacza i menadżera kultury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6FF527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9C61" w14:textId="20C8E1F8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0C75" w14:textId="77777777" w:rsidR="001E670B" w:rsidRDefault="001E670B" w:rsidP="001E670B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A876" w14:textId="661480D9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wykład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AD67" w14:textId="3B9FE544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>zaliczenie na ocenę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A300B" w14:textId="3E576F41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1F7DA" w14:textId="00B46741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 xml:space="preserve">3 </w:t>
            </w:r>
          </w:p>
        </w:tc>
      </w:tr>
      <w:tr w:rsidR="001E670B" w14:paraId="35C483BF" w14:textId="77777777" w:rsidTr="004273EC">
        <w:trPr>
          <w:trHeight w:val="7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863A" w14:textId="3783E200" w:rsidR="001E670B" w:rsidRDefault="001E670B" w:rsidP="001E670B">
            <w:pPr>
              <w:spacing w:after="0" w:line="259" w:lineRule="auto"/>
              <w:ind w:left="19" w:right="0" w:firstLine="0"/>
              <w:jc w:val="center"/>
            </w:pPr>
            <w:r>
              <w:lastRenderedPageBreak/>
              <w:t>4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7D2F51" w14:textId="4EFEF9BF" w:rsidR="001E670B" w:rsidRDefault="001E670B" w:rsidP="001E670B">
            <w:pPr>
              <w:spacing w:after="0" w:line="259" w:lineRule="auto"/>
              <w:ind w:left="72" w:right="0" w:firstLine="0"/>
              <w:jc w:val="left"/>
            </w:pPr>
            <w:r>
              <w:t xml:space="preserve">Seminarium magisterskie </w:t>
            </w: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8D24DE" w14:textId="77777777" w:rsidR="001E670B" w:rsidRDefault="001E670B" w:rsidP="001E67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C4ECF" w14:textId="5591B5FE" w:rsidR="001E670B" w:rsidRDefault="001E670B" w:rsidP="001E670B">
            <w:pPr>
              <w:spacing w:after="0" w:line="259" w:lineRule="auto"/>
              <w:ind w:left="17" w:right="0" w:firstLine="0"/>
              <w:jc w:val="center"/>
            </w:pPr>
            <w:r>
              <w:t xml:space="preserve">polski 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4646" w14:textId="77777777" w:rsidR="001E670B" w:rsidRDefault="001E670B" w:rsidP="001E670B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B490" w14:textId="6C22CAD4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 xml:space="preserve">seminarium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C2739" w14:textId="77777777" w:rsidR="001E670B" w:rsidRDefault="001E670B" w:rsidP="001E670B">
            <w:pPr>
              <w:spacing w:line="259" w:lineRule="auto"/>
              <w:ind w:left="0" w:right="30" w:firstLine="0"/>
              <w:jc w:val="center"/>
            </w:pPr>
            <w:r>
              <w:t xml:space="preserve">zaliczenie na </w:t>
            </w:r>
          </w:p>
          <w:p w14:paraId="6497B693" w14:textId="6C096117" w:rsidR="001E670B" w:rsidRDefault="001E670B" w:rsidP="001E670B">
            <w:pPr>
              <w:spacing w:after="0" w:line="259" w:lineRule="auto"/>
              <w:ind w:left="129" w:right="0" w:firstLine="0"/>
              <w:jc w:val="left"/>
            </w:pPr>
            <w:r>
              <w:t xml:space="preserve">ocenę/ złożenie pracy dyplomowej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236F" w14:textId="46DD0E26" w:rsidR="001E670B" w:rsidRDefault="001E670B" w:rsidP="001E670B">
            <w:pPr>
              <w:spacing w:after="0" w:line="259" w:lineRule="auto"/>
              <w:ind w:left="12" w:right="0" w:firstLine="0"/>
              <w:jc w:val="center"/>
            </w:pPr>
            <w:r>
              <w:t>30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020BA" w14:textId="1B21F5A9" w:rsidR="001E670B" w:rsidRDefault="001E670B" w:rsidP="001E670B">
            <w:pPr>
              <w:spacing w:after="0" w:line="259" w:lineRule="auto"/>
              <w:ind w:left="14" w:right="0" w:firstLine="0"/>
              <w:jc w:val="center"/>
            </w:pPr>
            <w:r>
              <w:t>4</w:t>
            </w:r>
          </w:p>
        </w:tc>
      </w:tr>
    </w:tbl>
    <w:p w14:paraId="74DF10BC" w14:textId="77777777" w:rsidR="00A21574" w:rsidRDefault="00A21574">
      <w:pPr>
        <w:spacing w:after="0" w:line="259" w:lineRule="auto"/>
        <w:ind w:left="-708" w:right="15479" w:firstLine="0"/>
        <w:jc w:val="left"/>
      </w:pPr>
    </w:p>
    <w:p w14:paraId="0E6C11AA" w14:textId="77777777" w:rsidR="001E670B" w:rsidRDefault="001E670B" w:rsidP="001E670B">
      <w:pPr>
        <w:spacing w:line="259" w:lineRule="auto"/>
        <w:ind w:left="-1440" w:right="800" w:firstLine="0"/>
        <w:jc w:val="left"/>
      </w:pPr>
    </w:p>
    <w:p w14:paraId="70D25F16" w14:textId="77777777" w:rsidR="001E670B" w:rsidRDefault="001E670B">
      <w:pPr>
        <w:spacing w:after="0" w:line="259" w:lineRule="auto"/>
        <w:ind w:left="-708" w:right="15479" w:firstLine="0"/>
        <w:jc w:val="left"/>
      </w:pPr>
    </w:p>
    <w:p w14:paraId="22079DF2" w14:textId="77777777" w:rsidR="001E670B" w:rsidRDefault="001E670B">
      <w:pPr>
        <w:spacing w:after="0" w:line="259" w:lineRule="auto"/>
        <w:ind w:left="-708" w:right="15479" w:firstLine="0"/>
        <w:jc w:val="left"/>
      </w:pPr>
    </w:p>
    <w:tbl>
      <w:tblPr>
        <w:tblStyle w:val="TableGrid"/>
        <w:tblW w:w="15130" w:type="dxa"/>
        <w:tblInd w:w="5" w:type="dxa"/>
        <w:tblCellMar>
          <w:top w:w="56" w:type="dxa"/>
          <w:left w:w="72" w:type="dxa"/>
        </w:tblCellMar>
        <w:tblLook w:val="04A0" w:firstRow="1" w:lastRow="0" w:firstColumn="1" w:lastColumn="0" w:noHBand="0" w:noVBand="1"/>
      </w:tblPr>
      <w:tblGrid>
        <w:gridCol w:w="754"/>
        <w:gridCol w:w="5059"/>
        <w:gridCol w:w="1092"/>
        <w:gridCol w:w="3098"/>
        <w:gridCol w:w="1714"/>
        <w:gridCol w:w="1970"/>
        <w:gridCol w:w="722"/>
        <w:gridCol w:w="721"/>
      </w:tblGrid>
      <w:tr w:rsidR="00A21574" w14:paraId="4043A0CA" w14:textId="77777777">
        <w:trPr>
          <w:trHeight w:val="1020"/>
        </w:trPr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0049" w14:textId="77777777" w:rsidR="00A21574" w:rsidRDefault="001E670B">
            <w:pPr>
              <w:spacing w:after="0" w:line="259" w:lineRule="auto"/>
              <w:ind w:left="0" w:right="69" w:firstLine="0"/>
              <w:jc w:val="center"/>
            </w:pPr>
            <w:r>
              <w:t xml:space="preserve">MODUŁY KSZTAŁCENIA DO WYBORU </w:t>
            </w:r>
          </w:p>
          <w:p w14:paraId="7821B5AD" w14:textId="77777777" w:rsidR="00A21574" w:rsidRDefault="001E670B">
            <w:pPr>
              <w:spacing w:after="0" w:line="259" w:lineRule="auto"/>
              <w:ind w:left="0" w:right="0" w:firstLine="0"/>
              <w:jc w:val="center"/>
            </w:pPr>
            <w:r>
              <w:t xml:space="preserve">W ramach zajęć modułowych studenci realizują w całości cztery wybrane moduły kształcenia (każdy po 9 punktów ECTS). Studenci realizują po  jednym module na każdym semestrze studiów. O przyjęciu decyduje kolejność zapisywania się w systemie USOS. Student za zaliczenie bloków modułowych otrzymuje w sumie 36 punktów ECTS.   </w:t>
            </w:r>
          </w:p>
        </w:tc>
      </w:tr>
      <w:tr w:rsidR="00A21574" w14:paraId="44261A25" w14:textId="77777777">
        <w:trPr>
          <w:trHeight w:val="264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316E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Moduł I: Media w kulturze (semestr zimowy)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572D" w14:textId="77777777" w:rsidR="00A21574" w:rsidRDefault="001E670B">
            <w:pPr>
              <w:spacing w:after="0" w:line="259" w:lineRule="auto"/>
              <w:ind w:left="0" w:right="75" w:firstLine="0"/>
              <w:jc w:val="center"/>
            </w:pPr>
            <w:r>
              <w:t xml:space="preserve">90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29E6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9 </w:t>
            </w:r>
          </w:p>
        </w:tc>
      </w:tr>
      <w:tr w:rsidR="00A21574" w14:paraId="7579BCC2" w14:textId="77777777">
        <w:trPr>
          <w:trHeight w:val="51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E31F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E265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Analiza przekazów perswazyjnych (reklama, kino, polityka)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1721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300B" w14:textId="5D9D1D3E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F4C9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A6DE1" w14:textId="77777777" w:rsidR="00A21574" w:rsidRDefault="001E670B">
            <w:pPr>
              <w:spacing w:after="0" w:line="259" w:lineRule="auto"/>
              <w:ind w:left="57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626AF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6C829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3 </w:t>
            </w:r>
          </w:p>
        </w:tc>
      </w:tr>
      <w:tr w:rsidR="00A21574" w14:paraId="0705323F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65F2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DE57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Warsztat rzecznika prasowego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78E3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68AA" w14:textId="6F77B53A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378C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BE04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7639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2939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66C2FC15" w14:textId="77777777">
        <w:trPr>
          <w:trHeight w:val="51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559C0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03CC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Treści internetowe w praktyce (content writing, SEO </w:t>
            </w:r>
          </w:p>
          <w:p w14:paraId="476B9C6D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PR, WCAG)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CC9FB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677E" w14:textId="5E706CE0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82749" w14:textId="77777777" w:rsidR="00A21574" w:rsidRDefault="001E670B">
            <w:pPr>
              <w:spacing w:after="0" w:line="259" w:lineRule="auto"/>
              <w:ind w:left="0" w:right="71" w:firstLine="0"/>
              <w:jc w:val="center"/>
            </w:pPr>
            <w:r>
              <w:t xml:space="preserve">warsztaty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8058C" w14:textId="77777777" w:rsidR="00A21574" w:rsidRDefault="001E670B">
            <w:pPr>
              <w:spacing w:after="0" w:line="259" w:lineRule="auto"/>
              <w:ind w:left="57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9803C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565D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3 </w:t>
            </w:r>
          </w:p>
        </w:tc>
      </w:tr>
      <w:tr w:rsidR="00A21574" w14:paraId="44DD59A6" w14:textId="77777777">
        <w:trPr>
          <w:trHeight w:val="264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AAB6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Moduł II: Film i teatr (semestr letni)  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F655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90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2281" w14:textId="77777777" w:rsidR="00A21574" w:rsidRDefault="001E670B">
            <w:pPr>
              <w:spacing w:after="0" w:line="259" w:lineRule="auto"/>
              <w:ind w:left="0" w:right="71" w:firstLine="0"/>
              <w:jc w:val="center"/>
            </w:pPr>
            <w:r>
              <w:t xml:space="preserve">9 </w:t>
            </w:r>
          </w:p>
        </w:tc>
      </w:tr>
      <w:tr w:rsidR="00A21574" w14:paraId="2731FC4F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0447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19DE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Nowy dramat w teatrze i mediach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4013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FE6E" w14:textId="1A0DC27E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A085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F0FF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48F1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2B61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56D10809" w14:textId="77777777">
        <w:trPr>
          <w:trHeight w:val="26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34E5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18FF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Warsztat filmu dokumentalnego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C660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459C" w14:textId="1CEB0B95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71BA" w14:textId="77777777" w:rsidR="00A21574" w:rsidRDefault="001E670B">
            <w:pPr>
              <w:spacing w:after="0" w:line="259" w:lineRule="auto"/>
              <w:ind w:left="0" w:right="71" w:firstLine="0"/>
              <w:jc w:val="center"/>
            </w:pPr>
            <w:r>
              <w:t xml:space="preserve">warsztaty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B062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61D7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3E77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355734F2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32F0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E9B9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Techniki aktorskie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0B17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43A0" w14:textId="00280243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3BE7" w14:textId="77777777" w:rsidR="00A21574" w:rsidRDefault="001E670B">
            <w:pPr>
              <w:spacing w:after="0" w:line="259" w:lineRule="auto"/>
              <w:ind w:left="0" w:right="71" w:firstLine="0"/>
              <w:jc w:val="center"/>
            </w:pPr>
            <w:r>
              <w:t xml:space="preserve">warsztaty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BA41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FEF8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4223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0003BD00" w14:textId="77777777">
        <w:trPr>
          <w:trHeight w:val="262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07E5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Moduł III: Komunikacja w biznesie- PR (semestr zimowy)  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D02E" w14:textId="77777777" w:rsidR="00A21574" w:rsidRDefault="001E670B">
            <w:pPr>
              <w:spacing w:after="0" w:line="259" w:lineRule="auto"/>
              <w:ind w:left="0" w:right="76" w:firstLine="0"/>
              <w:jc w:val="center"/>
            </w:pPr>
            <w:r>
              <w:t xml:space="preserve">90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5572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9 </w:t>
            </w:r>
          </w:p>
        </w:tc>
      </w:tr>
      <w:tr w:rsidR="00A21574" w14:paraId="0352AAA2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6086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BF03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PR, promocja, kształtowanie wizerunku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9E96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9D12" w14:textId="19EB817C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A30E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1445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8024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E68D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0161EBC4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C2A0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D65A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Retoryka praktyczna  </w:t>
            </w:r>
          </w:p>
          <w:p w14:paraId="6EFF2953" w14:textId="29CAEE98" w:rsidR="00C50457" w:rsidRDefault="00C50457">
            <w:pPr>
              <w:spacing w:after="0" w:line="259" w:lineRule="auto"/>
              <w:ind w:left="0" w:right="0" w:firstLine="0"/>
              <w:jc w:val="left"/>
            </w:pPr>
            <w:r>
              <w:t>Dr Joanna Zaucha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44A5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5292" w14:textId="16BAF38D" w:rsidR="00A21574" w:rsidRDefault="00C50457">
            <w:pPr>
              <w:spacing w:after="0" w:line="259" w:lineRule="auto"/>
              <w:ind w:left="24" w:right="0" w:firstLine="0"/>
            </w:pPr>
            <w:r>
              <w:t>Pon. 13.15-14.45 s. 116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82B5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212A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FFB4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861C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60AACDAE" w14:textId="77777777">
        <w:trPr>
          <w:trHeight w:val="26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80F7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650A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Język reklamy  </w:t>
            </w:r>
          </w:p>
          <w:p w14:paraId="6FC65780" w14:textId="488D1A82" w:rsidR="000001B1" w:rsidRDefault="000001B1">
            <w:pPr>
              <w:spacing w:after="0" w:line="259" w:lineRule="auto"/>
              <w:ind w:left="0" w:right="0" w:firstLine="0"/>
              <w:jc w:val="left"/>
            </w:pPr>
            <w:r>
              <w:t>Dr Laura Polkowska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B1B1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899F" w14:textId="1CC54002" w:rsidR="00A21574" w:rsidRDefault="000001B1">
            <w:pPr>
              <w:spacing w:after="0" w:line="259" w:lineRule="auto"/>
              <w:ind w:left="24" w:right="0" w:firstLine="0"/>
            </w:pPr>
            <w:r>
              <w:t>Śr. 15.00-16.30 s. 410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8D0E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 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01F8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3D32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602F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4ABBA5E9" w14:textId="77777777">
        <w:trPr>
          <w:trHeight w:val="264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678D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Moduł IV: Zarządzanie kulturą (semestr letni)  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4FCF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90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8BE4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9 </w:t>
            </w:r>
          </w:p>
        </w:tc>
      </w:tr>
      <w:tr w:rsidR="00A21574" w14:paraId="00D42C70" w14:textId="77777777">
        <w:trPr>
          <w:trHeight w:val="26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ADB2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352B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Przemysły kultury w Polsce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929B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11EF" w14:textId="06407423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DE8E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DA88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714B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1494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32D8D371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80C7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460E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Kompetencje miękkie w praktyce menedżera kultury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84BD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3807" w14:textId="71B4264C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37A4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 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52E9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A7A8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D157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047DBF5C" w14:textId="77777777">
        <w:trPr>
          <w:trHeight w:val="26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71EA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EC02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Zarządzanie wizerunkiem firmy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E5F0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0087" w14:textId="272E2BAB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1ACE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098F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79AF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F408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4F8B20FE" w14:textId="77777777">
        <w:trPr>
          <w:trHeight w:val="264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E7FD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lastRenderedPageBreak/>
              <w:t xml:space="preserve">Moduł V: Tożsamość i komunikacja międzykulturowa (semestr zimowy)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BE42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90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D2A7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9 </w:t>
            </w:r>
          </w:p>
        </w:tc>
      </w:tr>
      <w:tr w:rsidR="00A21574" w14:paraId="035AD5C7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7F53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5ED5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Praca animatora w grupach wielokulturowych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D664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78F9" w14:textId="314E14EA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963D" w14:textId="77777777" w:rsidR="00A21574" w:rsidRDefault="001E670B">
            <w:pPr>
              <w:spacing w:after="0" w:line="259" w:lineRule="auto"/>
              <w:ind w:left="0" w:right="71" w:firstLine="0"/>
              <w:jc w:val="center"/>
            </w:pPr>
            <w:r>
              <w:t xml:space="preserve">warsztaty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7B54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FED6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2FDB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173D10D0" w14:textId="77777777">
        <w:trPr>
          <w:trHeight w:val="26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F860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66D8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Integracyjne projekty społeczno-kulturalne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62DC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451A" w14:textId="1B852E06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AC3F" w14:textId="77777777" w:rsidR="00A21574" w:rsidRDefault="001E670B">
            <w:pPr>
              <w:spacing w:after="0" w:line="259" w:lineRule="auto"/>
              <w:ind w:left="0" w:right="71" w:firstLine="0"/>
              <w:jc w:val="center"/>
            </w:pPr>
            <w:r>
              <w:t xml:space="preserve">warsztaty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B065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05C9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A37F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1,5 </w:t>
            </w:r>
          </w:p>
        </w:tc>
      </w:tr>
      <w:tr w:rsidR="00A21574" w14:paraId="0EB195AB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AE97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A515" w14:textId="77777777" w:rsidR="00A21574" w:rsidRDefault="001E670B">
            <w:pPr>
              <w:spacing w:after="0" w:line="259" w:lineRule="auto"/>
              <w:ind w:left="0" w:right="0" w:firstLine="0"/>
            </w:pPr>
            <w:r>
              <w:t xml:space="preserve">Komunikacja międzykulturowa w praktyce zawodowej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E261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9594" w14:textId="5F436DED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2FCC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8790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9315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3218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1,5 </w:t>
            </w:r>
          </w:p>
        </w:tc>
      </w:tr>
      <w:tr w:rsidR="00A21574" w14:paraId="73271A13" w14:textId="77777777">
        <w:trPr>
          <w:trHeight w:val="26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7785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1–3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FE35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Międzykulturowe wymiary twórczości artystycznej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2FBC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427E" w14:textId="38DCFD75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DE14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53F1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4AFA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0733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33020AFE" w14:textId="77777777">
        <w:trPr>
          <w:trHeight w:val="264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3B85" w14:textId="77777777" w:rsidR="00A21574" w:rsidRDefault="001E670B">
            <w:pPr>
              <w:spacing w:after="0" w:line="259" w:lineRule="auto"/>
              <w:ind w:left="0" w:right="71" w:firstLine="0"/>
              <w:jc w:val="center"/>
            </w:pPr>
            <w:r>
              <w:t xml:space="preserve">Moduł VI: Design (semestr letni)  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3774" w14:textId="77777777" w:rsidR="00A21574" w:rsidRDefault="001E670B">
            <w:pPr>
              <w:spacing w:after="0" w:line="259" w:lineRule="auto"/>
              <w:ind w:left="0" w:right="76" w:firstLine="0"/>
              <w:jc w:val="center"/>
            </w:pPr>
            <w:r>
              <w:t xml:space="preserve">90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4AAF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9 </w:t>
            </w:r>
          </w:p>
        </w:tc>
      </w:tr>
      <w:tr w:rsidR="00A21574" w14:paraId="5AA76854" w14:textId="77777777">
        <w:trPr>
          <w:trHeight w:val="26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9002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7F7C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Historia designu w Europie i Stanach Zjednoczonych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7B1C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AA73" w14:textId="10F43B9C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F058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2F64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FDD9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44AD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0AF30C24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434B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79DA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Elementy identyfikacji wizualnej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5F5D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2AFB" w14:textId="049F9BCE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C1DE" w14:textId="77777777" w:rsidR="00A21574" w:rsidRDefault="001E670B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1D97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0FAF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80A4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  <w:tr w:rsidR="00A21574" w14:paraId="489244D7" w14:textId="77777777">
        <w:trPr>
          <w:trHeight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7E85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2–4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8C0F" w14:textId="77777777" w:rsidR="00A21574" w:rsidRDefault="001E670B">
            <w:pPr>
              <w:spacing w:after="0" w:line="259" w:lineRule="auto"/>
              <w:ind w:left="0" w:right="0" w:firstLine="0"/>
              <w:jc w:val="left"/>
            </w:pPr>
            <w:r>
              <w:t xml:space="preserve">Design w kulturze - promocja i percepcja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E9D3" w14:textId="77777777" w:rsidR="00A21574" w:rsidRDefault="001E670B">
            <w:pPr>
              <w:spacing w:after="0" w:line="259" w:lineRule="auto"/>
              <w:ind w:left="0" w:right="67" w:firstLine="0"/>
              <w:jc w:val="center"/>
            </w:pPr>
            <w: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1D57" w14:textId="7A28CFED" w:rsidR="00A21574" w:rsidRDefault="00A21574">
            <w:pPr>
              <w:spacing w:after="0" w:line="259" w:lineRule="auto"/>
              <w:ind w:left="24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7CB4" w14:textId="77777777" w:rsidR="00A21574" w:rsidRDefault="001E670B">
            <w:pPr>
              <w:spacing w:after="0" w:line="259" w:lineRule="auto"/>
              <w:ind w:left="0" w:right="73" w:firstLine="0"/>
              <w:jc w:val="center"/>
            </w:pPr>
            <w:r>
              <w:t xml:space="preserve"> ćwiczenia 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E705" w14:textId="77777777" w:rsidR="00A21574" w:rsidRDefault="001E670B">
            <w:pPr>
              <w:spacing w:after="0" w:line="259" w:lineRule="auto"/>
              <w:ind w:left="58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9EA8" w14:textId="77777777" w:rsidR="00A21574" w:rsidRDefault="001E670B">
            <w:pPr>
              <w:spacing w:after="0" w:line="259" w:lineRule="auto"/>
              <w:ind w:left="0" w:right="74" w:firstLine="0"/>
              <w:jc w:val="center"/>
            </w:pPr>
            <w: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65D4" w14:textId="77777777" w:rsidR="00A21574" w:rsidRDefault="001E670B">
            <w:pPr>
              <w:spacing w:after="0" w:line="259" w:lineRule="auto"/>
              <w:ind w:left="0" w:right="72" w:firstLine="0"/>
              <w:jc w:val="center"/>
            </w:pPr>
            <w:r>
              <w:t xml:space="preserve">3 </w:t>
            </w:r>
          </w:p>
        </w:tc>
      </w:tr>
    </w:tbl>
    <w:p w14:paraId="258DFCCD" w14:textId="77777777" w:rsidR="00A21574" w:rsidRDefault="001E670B" w:rsidP="000001B1">
      <w:r>
        <w:t xml:space="preserve"> </w:t>
      </w:r>
    </w:p>
    <w:sectPr w:rsidR="00A21574" w:rsidSect="000001B1">
      <w:pgSz w:w="16838" w:h="11906" w:orient="landscape"/>
      <w:pgMar w:top="857" w:right="1360" w:bottom="109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C6747"/>
    <w:multiLevelType w:val="multilevel"/>
    <w:tmpl w:val="95A8DCC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0E7042"/>
    <w:multiLevelType w:val="hybridMultilevel"/>
    <w:tmpl w:val="D23E4EE6"/>
    <w:lvl w:ilvl="0" w:tplc="346224F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58B3DE">
      <w:start w:val="1"/>
      <w:numFmt w:val="bullet"/>
      <w:lvlText w:val="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E44D3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AA49B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7A5BC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8A4A0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A2F15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2476D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12C5A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1F1475"/>
    <w:multiLevelType w:val="multilevel"/>
    <w:tmpl w:val="FB882F0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EB2FAD"/>
    <w:multiLevelType w:val="hybridMultilevel"/>
    <w:tmpl w:val="94B2F23C"/>
    <w:lvl w:ilvl="0" w:tplc="ADBC891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189CE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3E68B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F29B5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8464D4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381AE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6C843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3EE15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9E21A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2013BE"/>
    <w:multiLevelType w:val="hybridMultilevel"/>
    <w:tmpl w:val="D55E1678"/>
    <w:lvl w:ilvl="0" w:tplc="71044AE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BE5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A2CB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5C31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3A03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2E55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9A72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44B2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C251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2169941">
    <w:abstractNumId w:val="4"/>
  </w:num>
  <w:num w:numId="2" w16cid:durableId="1706323364">
    <w:abstractNumId w:val="0"/>
  </w:num>
  <w:num w:numId="3" w16cid:durableId="329523299">
    <w:abstractNumId w:val="2"/>
  </w:num>
  <w:num w:numId="4" w16cid:durableId="133908512">
    <w:abstractNumId w:val="1"/>
  </w:num>
  <w:num w:numId="5" w16cid:durableId="1399475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574"/>
    <w:rsid w:val="000001B1"/>
    <w:rsid w:val="001E670B"/>
    <w:rsid w:val="00260602"/>
    <w:rsid w:val="00261F3F"/>
    <w:rsid w:val="00270426"/>
    <w:rsid w:val="004F4DB4"/>
    <w:rsid w:val="00A21574"/>
    <w:rsid w:val="00C50457"/>
    <w:rsid w:val="00EA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424FC"/>
  <w15:docId w15:val="{907155AC-9982-4045-B79E-4D65FD4E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356" w:lineRule="auto"/>
      <w:ind w:left="77" w:right="1" w:firstLine="273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759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zal_do_u_107_2025</vt:lpstr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zal_do_u_107_2025</dc:title>
  <dc:subject/>
  <dc:creator>Aleksandra Góral</dc:creator>
  <cp:keywords/>
  <cp:lastModifiedBy>Aleksandra Góral</cp:lastModifiedBy>
  <cp:revision>3</cp:revision>
  <dcterms:created xsi:type="dcterms:W3CDTF">2025-09-15T19:30:00Z</dcterms:created>
  <dcterms:modified xsi:type="dcterms:W3CDTF">2025-09-16T12:12:00Z</dcterms:modified>
</cp:coreProperties>
</file>