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0CBCA" w14:textId="72D3DBB8" w:rsidR="00EA0E7C" w:rsidRPr="000C4822" w:rsidRDefault="00D6125B" w:rsidP="000C4822">
      <w:pPr>
        <w:spacing w:line="240" w:lineRule="auto"/>
        <w:ind w:firstLine="0"/>
        <w:jc w:val="center"/>
        <w:rPr>
          <w:szCs w:val="28"/>
        </w:rPr>
      </w:pPr>
      <w:r w:rsidRPr="000C4822">
        <w:rPr>
          <w:b/>
          <w:szCs w:val="28"/>
        </w:rPr>
        <w:t>Rok akademicki</w:t>
      </w:r>
      <w:r w:rsidR="009733B6" w:rsidRPr="000C4822">
        <w:rPr>
          <w:b/>
          <w:szCs w:val="28"/>
        </w:rPr>
        <w:t xml:space="preserve"> 20</w:t>
      </w:r>
      <w:r w:rsidR="001F7A30">
        <w:rPr>
          <w:b/>
          <w:szCs w:val="28"/>
        </w:rPr>
        <w:t>2</w:t>
      </w:r>
      <w:r w:rsidR="0015037F">
        <w:rPr>
          <w:b/>
          <w:szCs w:val="28"/>
        </w:rPr>
        <w:t>3</w:t>
      </w:r>
      <w:r w:rsidR="009733B6" w:rsidRPr="000C4822">
        <w:rPr>
          <w:b/>
          <w:szCs w:val="28"/>
        </w:rPr>
        <w:t>/202</w:t>
      </w:r>
      <w:r w:rsidR="0015037F">
        <w:rPr>
          <w:b/>
          <w:szCs w:val="28"/>
        </w:rPr>
        <w:t>4</w:t>
      </w:r>
    </w:p>
    <w:p w14:paraId="4A8702A3" w14:textId="77777777" w:rsidR="00B62007" w:rsidRPr="000C4822" w:rsidRDefault="00962F1E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FILOLOGIA POLSKA</w:t>
      </w:r>
      <w:r w:rsidR="00A82A3C" w:rsidRPr="000C4822">
        <w:rPr>
          <w:b/>
          <w:szCs w:val="28"/>
        </w:rPr>
        <w:t xml:space="preserve"> (studia II stopnia)</w:t>
      </w:r>
    </w:p>
    <w:p w14:paraId="387D0387" w14:textId="0C863D24" w:rsidR="00D70237" w:rsidRPr="000C4822" w:rsidRDefault="00D6125B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ROK I   (</w:t>
      </w:r>
      <w:r w:rsidR="0078565C" w:rsidRPr="000C4822">
        <w:rPr>
          <w:b/>
          <w:szCs w:val="28"/>
        </w:rPr>
        <w:t>I</w:t>
      </w:r>
      <w:r w:rsidR="00801292">
        <w:rPr>
          <w:b/>
          <w:szCs w:val="28"/>
        </w:rPr>
        <w:t>I</w:t>
      </w:r>
      <w:r w:rsidR="00FE3854">
        <w:rPr>
          <w:b/>
          <w:szCs w:val="28"/>
        </w:rPr>
        <w:t xml:space="preserve"> </w:t>
      </w:r>
      <w:r w:rsidR="00435FB5" w:rsidRPr="000C4822">
        <w:rPr>
          <w:b/>
          <w:szCs w:val="28"/>
        </w:rPr>
        <w:t>SEMESTR</w:t>
      </w:r>
      <w:r w:rsidR="00D70237" w:rsidRPr="000C4822">
        <w:rPr>
          <w:b/>
          <w:szCs w:val="28"/>
        </w:rPr>
        <w:t>)</w:t>
      </w:r>
    </w:p>
    <w:p w14:paraId="2EFD237E" w14:textId="77777777" w:rsidR="008F1E88" w:rsidRPr="000C4822" w:rsidRDefault="008F1E88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PIĄTEK</w:t>
      </w:r>
    </w:p>
    <w:p w14:paraId="0CD18791" w14:textId="77777777" w:rsidR="00D70237" w:rsidRPr="00DC0350" w:rsidRDefault="00D70237" w:rsidP="00AE6AC4">
      <w:pPr>
        <w:spacing w:line="240" w:lineRule="auto"/>
        <w:ind w:firstLine="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3013"/>
        <w:gridCol w:w="3640"/>
        <w:gridCol w:w="1032"/>
      </w:tblGrid>
      <w:tr w:rsidR="003E6B8F" w14:paraId="0189E005" w14:textId="77777777" w:rsidTr="00AE6AC4">
        <w:tc>
          <w:tcPr>
            <w:tcW w:w="1377" w:type="dxa"/>
            <w:shd w:val="clear" w:color="auto" w:fill="EEECE1" w:themeFill="background2"/>
          </w:tcPr>
          <w:p w14:paraId="5D4A904E" w14:textId="77777777" w:rsidR="003E6B8F" w:rsidRPr="0053601B" w:rsidRDefault="003E6B8F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3013" w:type="dxa"/>
            <w:shd w:val="clear" w:color="auto" w:fill="C6D9F1" w:themeFill="text2" w:themeFillTint="33"/>
            <w:vAlign w:val="bottom"/>
          </w:tcPr>
          <w:p w14:paraId="305A9B29" w14:textId="1ED1C445" w:rsidR="003E6B8F" w:rsidRPr="003E6B8F" w:rsidRDefault="003E6B8F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E6B8F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Moduł</w:t>
            </w:r>
            <w:r w:rsidR="00FE4775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3640" w:type="dxa"/>
            <w:shd w:val="clear" w:color="auto" w:fill="F2DBDB" w:themeFill="accent2" w:themeFillTint="33"/>
            <w:vAlign w:val="bottom"/>
          </w:tcPr>
          <w:p w14:paraId="108ED6E2" w14:textId="75581BB6" w:rsidR="003E6B8F" w:rsidRPr="00AE6AC4" w:rsidRDefault="00AE6AC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E6AC4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Specjalizacja nauczycielska </w:t>
            </w:r>
          </w:p>
        </w:tc>
        <w:tc>
          <w:tcPr>
            <w:tcW w:w="1032" w:type="dxa"/>
            <w:shd w:val="clear" w:color="auto" w:fill="EEECE1" w:themeFill="background2"/>
          </w:tcPr>
          <w:p w14:paraId="52D647B6" w14:textId="77777777" w:rsidR="003E6B8F" w:rsidRPr="0053601B" w:rsidRDefault="003E6B8F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CC4195" w:rsidRPr="00831AAB" w14:paraId="44F659AA" w14:textId="77777777" w:rsidTr="00831AAB">
        <w:tc>
          <w:tcPr>
            <w:tcW w:w="1377" w:type="dxa"/>
          </w:tcPr>
          <w:p w14:paraId="0B85CD2F" w14:textId="7407920B" w:rsidR="00CC4195" w:rsidRPr="00DC0350" w:rsidRDefault="00CC4195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653" w:type="dxa"/>
            <w:gridSpan w:val="2"/>
            <w:shd w:val="clear" w:color="auto" w:fill="FFFFFF" w:themeFill="background1"/>
          </w:tcPr>
          <w:p w14:paraId="271D3FB8" w14:textId="5BC1BF6F" w:rsidR="00CC4195" w:rsidRPr="00FE4775" w:rsidRDefault="00FE4775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Seminarium magisterskie – </w:t>
            </w:r>
            <w:r w:rsidRPr="00FE477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s. prof. Wiesława Tomaszewska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AC41E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Beata Garlej,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Łukasz Kucharczyk, dr Mateusz Kowalski </w:t>
            </w:r>
          </w:p>
        </w:tc>
        <w:tc>
          <w:tcPr>
            <w:tcW w:w="1032" w:type="dxa"/>
            <w:shd w:val="clear" w:color="auto" w:fill="FFFFFF" w:themeFill="background1"/>
          </w:tcPr>
          <w:p w14:paraId="28223FCD" w14:textId="0C258D9D" w:rsidR="00671816" w:rsidRDefault="00671816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327,</w:t>
            </w:r>
            <w:r w:rsidR="00AC41E0">
              <w:rPr>
                <w:rFonts w:cs="Times New Roman"/>
                <w:b/>
                <w:color w:val="000000"/>
                <w:sz w:val="20"/>
                <w:szCs w:val="20"/>
              </w:rPr>
              <w:t xml:space="preserve"> 227</w:t>
            </w: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, </w:t>
            </w:r>
            <w:r w:rsidR="00912F43">
              <w:rPr>
                <w:rFonts w:cs="Times New Roman"/>
                <w:b/>
                <w:color w:val="000000"/>
                <w:sz w:val="20"/>
                <w:szCs w:val="20"/>
              </w:rPr>
              <w:t xml:space="preserve">210, </w:t>
            </w:r>
            <w:r w:rsidR="0039748E">
              <w:rPr>
                <w:rFonts w:cs="Times New Roman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831AAB" w:rsidRPr="00831AAB" w14:paraId="22E5C7D2" w14:textId="77777777" w:rsidTr="00831AAB">
        <w:tc>
          <w:tcPr>
            <w:tcW w:w="1377" w:type="dxa"/>
          </w:tcPr>
          <w:p w14:paraId="2163DD8F" w14:textId="77777777" w:rsidR="00831AAB" w:rsidRPr="00DC0350" w:rsidRDefault="00831AAB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53" w:type="dxa"/>
            <w:gridSpan w:val="2"/>
            <w:shd w:val="clear" w:color="auto" w:fill="FFFFFF" w:themeFill="background1"/>
          </w:tcPr>
          <w:p w14:paraId="5FD78848" w14:textId="7E1E5CF2" w:rsidR="001F2B7C" w:rsidRPr="00FE4775" w:rsidRDefault="00FE4775" w:rsidP="001F2B7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E4775">
              <w:rPr>
                <w:rFonts w:cs="Times New Roman"/>
                <w:b/>
                <w:bCs/>
                <w:sz w:val="24"/>
                <w:szCs w:val="24"/>
              </w:rPr>
              <w:t>Stylistyka</w:t>
            </w:r>
            <w:r>
              <w:rPr>
                <w:rFonts w:cs="Times New Roman"/>
                <w:sz w:val="24"/>
                <w:szCs w:val="24"/>
              </w:rPr>
              <w:t xml:space="preserve"> – mgr Agnieszka Świątek</w:t>
            </w:r>
          </w:p>
        </w:tc>
        <w:tc>
          <w:tcPr>
            <w:tcW w:w="1032" w:type="dxa"/>
            <w:shd w:val="clear" w:color="auto" w:fill="FFFFFF" w:themeFill="background1"/>
          </w:tcPr>
          <w:p w14:paraId="36E8FAAE" w14:textId="5DC3131B" w:rsidR="00831AAB" w:rsidRPr="009C7941" w:rsidRDefault="009C7941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671816">
              <w:rPr>
                <w:rFonts w:cs="Times New Roman"/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322C22" w14:paraId="3565F17C" w14:textId="77777777" w:rsidTr="00F045CD">
        <w:tc>
          <w:tcPr>
            <w:tcW w:w="1377" w:type="dxa"/>
          </w:tcPr>
          <w:p w14:paraId="642F7843" w14:textId="77777777"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53" w:type="dxa"/>
            <w:gridSpan w:val="2"/>
          </w:tcPr>
          <w:p w14:paraId="0AD6BFCA" w14:textId="77777777" w:rsidR="00FE4775" w:rsidRDefault="00FE4775" w:rsidP="00FE4775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F2CA1">
              <w:rPr>
                <w:rFonts w:cs="Times New Roman"/>
                <w:b/>
                <w:bCs/>
                <w:sz w:val="24"/>
                <w:szCs w:val="24"/>
              </w:rPr>
              <w:t>Literatura współczesna wobec literatury dawnej</w:t>
            </w:r>
            <w:r>
              <w:rPr>
                <w:rFonts w:cs="Times New Roman"/>
                <w:sz w:val="24"/>
                <w:szCs w:val="24"/>
              </w:rPr>
              <w:t xml:space="preserve"> – </w:t>
            </w:r>
          </w:p>
          <w:p w14:paraId="43A6329F" w14:textId="6B88703D" w:rsidR="00AE6AC4" w:rsidRPr="00FE4775" w:rsidRDefault="00FE4775" w:rsidP="00FE477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sz w:val="24"/>
                <w:szCs w:val="24"/>
              </w:rPr>
              <w:t>prof. Jacek Kopciński</w:t>
            </w:r>
          </w:p>
          <w:p w14:paraId="0C258C4B" w14:textId="59F0C458" w:rsidR="003E0DC8" w:rsidRPr="00A82A3C" w:rsidRDefault="003E0DC8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32" w:type="dxa"/>
          </w:tcPr>
          <w:p w14:paraId="1783C695" w14:textId="61CE37FB" w:rsidR="00322C22" w:rsidRPr="00A35F66" w:rsidRDefault="00D27393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671816">
              <w:rPr>
                <w:rFonts w:cs="Times New Roman"/>
                <w:b/>
                <w:color w:val="000000"/>
                <w:sz w:val="20"/>
                <w:szCs w:val="20"/>
              </w:rPr>
              <w:t>215</w:t>
            </w:r>
          </w:p>
        </w:tc>
      </w:tr>
    </w:tbl>
    <w:p w14:paraId="22EDF418" w14:textId="77777777" w:rsidR="00322C22" w:rsidRDefault="00153739" w:rsidP="00153739">
      <w:pPr>
        <w:spacing w:line="240" w:lineRule="auto"/>
        <w:ind w:firstLine="0"/>
        <w:rPr>
          <w:b/>
        </w:rPr>
      </w:pPr>
      <w:r>
        <w:t xml:space="preserve">                                                         </w:t>
      </w:r>
      <w:r w:rsidR="00322C22"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039"/>
        <w:gridCol w:w="3533"/>
        <w:gridCol w:w="1144"/>
      </w:tblGrid>
      <w:tr w:rsidR="007B5284" w14:paraId="6667ABE3" w14:textId="77777777" w:rsidTr="00490703">
        <w:tc>
          <w:tcPr>
            <w:tcW w:w="1356" w:type="dxa"/>
            <w:tcBorders>
              <w:top w:val="nil"/>
              <w:left w:val="nil"/>
            </w:tcBorders>
          </w:tcPr>
          <w:p w14:paraId="1DBA1297" w14:textId="77777777"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39" w:type="dxa"/>
            <w:shd w:val="clear" w:color="auto" w:fill="DBE5F1" w:themeFill="accent1" w:themeFillTint="33"/>
          </w:tcPr>
          <w:p w14:paraId="0667E47B" w14:textId="620CAC8F" w:rsidR="007B5284" w:rsidRPr="007E0361" w:rsidRDefault="00BD6B6C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Moduł</w:t>
            </w:r>
            <w:r w:rsidR="00FE4775">
              <w:rPr>
                <w:rFonts w:cs="Times New Roman"/>
                <w:b/>
                <w:i/>
                <w:color w:val="000000"/>
                <w:sz w:val="22"/>
              </w:rPr>
              <w:t xml:space="preserve">: </w:t>
            </w:r>
          </w:p>
        </w:tc>
        <w:tc>
          <w:tcPr>
            <w:tcW w:w="3533" w:type="dxa"/>
            <w:shd w:val="clear" w:color="auto" w:fill="F2DBDB" w:themeFill="accent2" w:themeFillTint="33"/>
          </w:tcPr>
          <w:p w14:paraId="5AB4E9F2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44" w:type="dxa"/>
            <w:tcBorders>
              <w:top w:val="nil"/>
              <w:right w:val="nil"/>
            </w:tcBorders>
            <w:vAlign w:val="bottom"/>
          </w:tcPr>
          <w:p w14:paraId="697FC9A5" w14:textId="77777777"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1271"/>
        <w:gridCol w:w="2687"/>
        <w:gridCol w:w="3879"/>
        <w:gridCol w:w="612"/>
        <w:gridCol w:w="613"/>
        <w:gridCol w:w="9"/>
      </w:tblGrid>
      <w:tr w:rsidR="00707CFE" w14:paraId="04964CFB" w14:textId="77777777" w:rsidTr="00B02871">
        <w:trPr>
          <w:gridAfter w:val="1"/>
          <w:wAfter w:w="9" w:type="dxa"/>
          <w:trHeight w:val="455"/>
        </w:trPr>
        <w:tc>
          <w:tcPr>
            <w:tcW w:w="1271" w:type="dxa"/>
          </w:tcPr>
          <w:p w14:paraId="323A015A" w14:textId="0CFF5D30" w:rsidR="00B02871" w:rsidRPr="00DC0350" w:rsidRDefault="00707CFE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 xml:space="preserve">8.00 – </w:t>
            </w:r>
            <w:r>
              <w:rPr>
                <w:sz w:val="20"/>
                <w:szCs w:val="20"/>
              </w:rPr>
              <w:t>9.</w:t>
            </w:r>
            <w:r w:rsidR="00B02871">
              <w:rPr>
                <w:sz w:val="20"/>
                <w:szCs w:val="20"/>
              </w:rPr>
              <w:t>30</w:t>
            </w:r>
          </w:p>
        </w:tc>
        <w:tc>
          <w:tcPr>
            <w:tcW w:w="6566" w:type="dxa"/>
            <w:gridSpan w:val="2"/>
            <w:shd w:val="clear" w:color="auto" w:fill="FFFFFF" w:themeFill="background1"/>
          </w:tcPr>
          <w:p w14:paraId="40970926" w14:textId="1D787667" w:rsidR="00AB1AA5" w:rsidRPr="00AB1AA5" w:rsidRDefault="00AB1AA5" w:rsidP="006557D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FE477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Literatura powszechna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Łukasz Tupacz </w:t>
            </w:r>
          </w:p>
        </w:tc>
        <w:tc>
          <w:tcPr>
            <w:tcW w:w="1225" w:type="dxa"/>
            <w:gridSpan w:val="2"/>
            <w:shd w:val="clear" w:color="auto" w:fill="FFFFFF" w:themeFill="background1"/>
          </w:tcPr>
          <w:p w14:paraId="1B90298A" w14:textId="62E3C78A" w:rsidR="00707CFE" w:rsidRPr="00A35F66" w:rsidRDefault="00F701AC" w:rsidP="001E44B5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</w:t>
            </w:r>
          </w:p>
        </w:tc>
      </w:tr>
      <w:tr w:rsidR="007F2CA1" w14:paraId="1C521A7A" w14:textId="77777777" w:rsidTr="00707CFE">
        <w:trPr>
          <w:gridAfter w:val="1"/>
          <w:wAfter w:w="9" w:type="dxa"/>
          <w:trHeight w:val="421"/>
        </w:trPr>
        <w:tc>
          <w:tcPr>
            <w:tcW w:w="1271" w:type="dxa"/>
          </w:tcPr>
          <w:p w14:paraId="1513F55B" w14:textId="77777777" w:rsidR="007F2CA1" w:rsidRDefault="007F2CA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9.45 - 11.15</w:t>
            </w:r>
          </w:p>
        </w:tc>
        <w:tc>
          <w:tcPr>
            <w:tcW w:w="6566" w:type="dxa"/>
            <w:gridSpan w:val="2"/>
            <w:shd w:val="clear" w:color="auto" w:fill="FFFFFF" w:themeFill="background1"/>
          </w:tcPr>
          <w:p w14:paraId="6F311DE1" w14:textId="57075E8D" w:rsidR="001F2B7C" w:rsidRPr="00B02871" w:rsidRDefault="00FE4775" w:rsidP="00490703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E477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– dr Małgorzata Burta </w:t>
            </w:r>
          </w:p>
        </w:tc>
        <w:tc>
          <w:tcPr>
            <w:tcW w:w="1225" w:type="dxa"/>
            <w:gridSpan w:val="2"/>
            <w:shd w:val="clear" w:color="auto" w:fill="FFFFFF" w:themeFill="background1"/>
          </w:tcPr>
          <w:p w14:paraId="4A543A6C" w14:textId="576AD9B7" w:rsidR="007F2CA1" w:rsidRDefault="00F701AC" w:rsidP="001E44B5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</w:t>
            </w:r>
          </w:p>
        </w:tc>
      </w:tr>
      <w:tr w:rsidR="00F701AC" w14:paraId="57F8E258" w14:textId="77777777" w:rsidTr="007C0F25">
        <w:tc>
          <w:tcPr>
            <w:tcW w:w="1271" w:type="dxa"/>
          </w:tcPr>
          <w:p w14:paraId="14CE7A9D" w14:textId="77777777" w:rsidR="00F701AC" w:rsidRDefault="00F701A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66" w:type="dxa"/>
            <w:gridSpan w:val="2"/>
            <w:shd w:val="clear" w:color="auto" w:fill="FFFFFF" w:themeFill="background1"/>
          </w:tcPr>
          <w:p w14:paraId="19170B0F" w14:textId="56FBC7B0" w:rsidR="007A2B7A" w:rsidRPr="00AB1AA5" w:rsidRDefault="00AB1AA5" w:rsidP="007A2B7A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Dialektologia  </w:t>
            </w:r>
            <w:r w:rsidRPr="005E684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– dr Anna Krasowska</w:t>
            </w:r>
            <w:r w:rsidR="007A2B7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2335195A" w14:textId="34B75DD5" w:rsidR="00F701AC" w:rsidRPr="00FE4775" w:rsidRDefault="00F701AC" w:rsidP="005E37C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34" w:type="dxa"/>
            <w:gridSpan w:val="3"/>
            <w:shd w:val="clear" w:color="auto" w:fill="FFFFFF" w:themeFill="background1"/>
          </w:tcPr>
          <w:p w14:paraId="471A5342" w14:textId="392F207E" w:rsidR="00F701AC" w:rsidRDefault="00F701AC" w:rsidP="001E44B5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</w:t>
            </w:r>
          </w:p>
        </w:tc>
      </w:tr>
      <w:tr w:rsidR="008F0F19" w14:paraId="567B8827" w14:textId="77777777" w:rsidTr="00707CFE">
        <w:trPr>
          <w:gridAfter w:val="1"/>
          <w:wAfter w:w="9" w:type="dxa"/>
          <w:trHeight w:val="492"/>
        </w:trPr>
        <w:tc>
          <w:tcPr>
            <w:tcW w:w="1271" w:type="dxa"/>
          </w:tcPr>
          <w:p w14:paraId="02101BDF" w14:textId="77777777" w:rsidR="008F0F19" w:rsidRPr="00DC0350" w:rsidRDefault="008F0F19" w:rsidP="008F0F1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13.30– 15.00</w:t>
            </w:r>
          </w:p>
        </w:tc>
        <w:tc>
          <w:tcPr>
            <w:tcW w:w="6566" w:type="dxa"/>
            <w:gridSpan w:val="2"/>
            <w:shd w:val="clear" w:color="auto" w:fill="auto"/>
          </w:tcPr>
          <w:p w14:paraId="3F09DB94" w14:textId="6176023C" w:rsidR="008F0F19" w:rsidRPr="00705631" w:rsidRDefault="008F0F19" w:rsidP="008F0F1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literackich – </w:t>
            </w:r>
            <w:r w:rsidRPr="00FE4775">
              <w:rPr>
                <w:rFonts w:cs="Times New Roman"/>
                <w:bCs/>
                <w:color w:val="000000"/>
                <w:sz w:val="24"/>
                <w:szCs w:val="24"/>
              </w:rPr>
              <w:t>prof. Magdalena Saganiak</w:t>
            </w:r>
          </w:p>
        </w:tc>
        <w:tc>
          <w:tcPr>
            <w:tcW w:w="1225" w:type="dxa"/>
            <w:gridSpan w:val="2"/>
            <w:shd w:val="clear" w:color="auto" w:fill="auto"/>
          </w:tcPr>
          <w:p w14:paraId="7839A4FD" w14:textId="382514B7" w:rsidR="008F0F19" w:rsidRPr="00A35F66" w:rsidRDefault="008F0F19" w:rsidP="001E44B5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</w:t>
            </w:r>
            <w:r>
              <w:rPr>
                <w:b/>
                <w:sz w:val="20"/>
                <w:szCs w:val="20"/>
              </w:rPr>
              <w:br/>
            </w:r>
          </w:p>
        </w:tc>
      </w:tr>
      <w:tr w:rsidR="008F0F19" w14:paraId="742EB026" w14:textId="77777777" w:rsidTr="00707CFE">
        <w:trPr>
          <w:gridAfter w:val="1"/>
          <w:wAfter w:w="9" w:type="dxa"/>
          <w:trHeight w:val="492"/>
        </w:trPr>
        <w:tc>
          <w:tcPr>
            <w:tcW w:w="1271" w:type="dxa"/>
          </w:tcPr>
          <w:p w14:paraId="16D23911" w14:textId="7548F459" w:rsidR="008F0F19" w:rsidRDefault="008F0F19" w:rsidP="008F0F1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15.15- 16.45</w:t>
            </w:r>
          </w:p>
        </w:tc>
        <w:tc>
          <w:tcPr>
            <w:tcW w:w="6566" w:type="dxa"/>
            <w:gridSpan w:val="2"/>
            <w:shd w:val="clear" w:color="auto" w:fill="auto"/>
          </w:tcPr>
          <w:p w14:paraId="19E3F69A" w14:textId="5F580B81" w:rsidR="008F0F19" w:rsidRPr="00944769" w:rsidRDefault="007A2B7A" w:rsidP="008F0F1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7A2B7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Komunikacja interpersonalna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Katarzyna Doboszyńska-Markiewicz </w:t>
            </w:r>
            <w:r w:rsidR="008F0F1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25" w:type="dxa"/>
            <w:gridSpan w:val="2"/>
            <w:shd w:val="clear" w:color="auto" w:fill="auto"/>
          </w:tcPr>
          <w:p w14:paraId="597838FA" w14:textId="01987232" w:rsidR="008F0F19" w:rsidRDefault="008F0F19" w:rsidP="001E44B5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</w:t>
            </w:r>
          </w:p>
        </w:tc>
      </w:tr>
      <w:tr w:rsidR="00C12A8A" w14:paraId="51CDDEDF" w14:textId="77777777" w:rsidTr="00944769">
        <w:trPr>
          <w:gridAfter w:val="1"/>
          <w:wAfter w:w="9" w:type="dxa"/>
          <w:trHeight w:val="492"/>
        </w:trPr>
        <w:tc>
          <w:tcPr>
            <w:tcW w:w="1271" w:type="dxa"/>
          </w:tcPr>
          <w:p w14:paraId="7DC0481B" w14:textId="72238A3D" w:rsidR="00C12A8A" w:rsidRDefault="00C12A8A" w:rsidP="008F0F1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2687" w:type="dxa"/>
            <w:shd w:val="clear" w:color="auto" w:fill="C6D9F1" w:themeFill="text2" w:themeFillTint="33"/>
          </w:tcPr>
          <w:p w14:paraId="02C61498" w14:textId="77777777" w:rsidR="00C12A8A" w:rsidRDefault="00C12A8A" w:rsidP="0006759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PR-teoria i praktyka  – </w:t>
            </w:r>
          </w:p>
          <w:p w14:paraId="017B3F8F" w14:textId="0410B735" w:rsidR="00C12A8A" w:rsidRDefault="00C12A8A" w:rsidP="0006759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027AF0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Karolina Zioło-Pużuk</w:t>
            </w:r>
          </w:p>
        </w:tc>
        <w:tc>
          <w:tcPr>
            <w:tcW w:w="3879" w:type="dxa"/>
            <w:shd w:val="clear" w:color="auto" w:fill="F2DBDB" w:themeFill="accent2" w:themeFillTint="33"/>
          </w:tcPr>
          <w:p w14:paraId="549B37AE" w14:textId="51613576" w:rsidR="00C12A8A" w:rsidRDefault="00C12A8A" w:rsidP="008F0F1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Pedagogika etapów edukacyjnych  – </w:t>
            </w:r>
            <w:r w:rsidRPr="001F2B7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ks. prof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1F2B7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Jan Niewęgłowski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12" w:type="dxa"/>
            <w:shd w:val="clear" w:color="auto" w:fill="B8CCE4" w:themeFill="accent1" w:themeFillTint="66"/>
          </w:tcPr>
          <w:p w14:paraId="43B230A6" w14:textId="18F3777C" w:rsidR="00C12A8A" w:rsidRDefault="00C12A8A" w:rsidP="008F0F1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95172D"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613" w:type="dxa"/>
            <w:shd w:val="clear" w:color="auto" w:fill="F2DBDB" w:themeFill="accent2" w:themeFillTint="33"/>
          </w:tcPr>
          <w:p w14:paraId="61B4026C" w14:textId="40D9F314" w:rsidR="00C12A8A" w:rsidRDefault="00C12A8A" w:rsidP="008F0F1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214</w:t>
            </w:r>
          </w:p>
        </w:tc>
      </w:tr>
      <w:tr w:rsidR="008F0F19" w14:paraId="7C8DCD9A" w14:textId="77777777" w:rsidTr="00944769">
        <w:trPr>
          <w:gridAfter w:val="1"/>
          <w:wAfter w:w="9" w:type="dxa"/>
          <w:trHeight w:val="492"/>
        </w:trPr>
        <w:tc>
          <w:tcPr>
            <w:tcW w:w="1271" w:type="dxa"/>
          </w:tcPr>
          <w:p w14:paraId="64C7A99B" w14:textId="6B80785B" w:rsidR="008F0F19" w:rsidRDefault="008F0F19" w:rsidP="008F0F1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2687" w:type="dxa"/>
            <w:shd w:val="clear" w:color="auto" w:fill="auto"/>
          </w:tcPr>
          <w:p w14:paraId="5AC28C67" w14:textId="77777777" w:rsidR="008F0F19" w:rsidRDefault="008F0F19" w:rsidP="008F0F1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9" w:type="dxa"/>
            <w:shd w:val="clear" w:color="auto" w:fill="F2DBDB" w:themeFill="accent2" w:themeFillTint="33"/>
          </w:tcPr>
          <w:p w14:paraId="67258CF5" w14:textId="20C4A94F" w:rsidR="008F0F19" w:rsidRDefault="00C12A8A" w:rsidP="008F0F1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Pedagogika etapów edukacyjnych </w:t>
            </w:r>
            <w:r w:rsidR="008F0F1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7491373D" w14:textId="6EAF30C5" w:rsidR="008F0F19" w:rsidRPr="000461E3" w:rsidRDefault="000F48DE" w:rsidP="008F0F1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k</w:t>
            </w:r>
            <w:r w:rsidR="008F0F1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s. prof. Jan Niewęgłowski</w:t>
            </w:r>
          </w:p>
        </w:tc>
        <w:tc>
          <w:tcPr>
            <w:tcW w:w="1225" w:type="dxa"/>
            <w:gridSpan w:val="2"/>
            <w:shd w:val="clear" w:color="auto" w:fill="F2DBDB" w:themeFill="accent2" w:themeFillTint="33"/>
          </w:tcPr>
          <w:p w14:paraId="0201079D" w14:textId="37997DF7" w:rsidR="008F0F19" w:rsidRDefault="008F0F19" w:rsidP="008F0F1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214</w:t>
            </w:r>
          </w:p>
        </w:tc>
      </w:tr>
    </w:tbl>
    <w:p w14:paraId="13629752" w14:textId="77777777" w:rsidR="002541BD" w:rsidRDefault="008F1E88" w:rsidP="001F4E6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</w:t>
      </w:r>
    </w:p>
    <w:p w14:paraId="486830A0" w14:textId="6B1C8945" w:rsidR="00322C22" w:rsidRPr="00DC0350" w:rsidRDefault="002541BD" w:rsidP="001F4E6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</w:t>
      </w:r>
      <w:r w:rsidR="008F1E88">
        <w:rPr>
          <w:b/>
        </w:rPr>
        <w:t xml:space="preserve"> </w:t>
      </w:r>
      <w:r w:rsidR="00322C22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023"/>
        <w:gridCol w:w="3521"/>
        <w:gridCol w:w="575"/>
        <w:gridCol w:w="576"/>
      </w:tblGrid>
      <w:tr w:rsidR="0095172D" w14:paraId="09058439" w14:textId="77777777" w:rsidTr="0095172D">
        <w:tc>
          <w:tcPr>
            <w:tcW w:w="1367" w:type="dxa"/>
          </w:tcPr>
          <w:p w14:paraId="601E3607" w14:textId="77777777" w:rsidR="0095172D" w:rsidRDefault="0095172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8.00 -9.30</w:t>
            </w:r>
          </w:p>
        </w:tc>
        <w:tc>
          <w:tcPr>
            <w:tcW w:w="3023" w:type="dxa"/>
            <w:shd w:val="clear" w:color="auto" w:fill="FFFFFF" w:themeFill="background1"/>
          </w:tcPr>
          <w:p w14:paraId="020B8476" w14:textId="6F0EA0E7" w:rsidR="0095172D" w:rsidRPr="00A82A3C" w:rsidRDefault="0095172D" w:rsidP="00B9798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2DC657D3" w14:textId="5B1E052E" w:rsidR="0095172D" w:rsidRDefault="0095172D" w:rsidP="00EE0F3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Dydaktyka ogólna –</w:t>
            </w:r>
          </w:p>
          <w:p w14:paraId="0F0041B7" w14:textId="1D58D4BB" w:rsidR="0095172D" w:rsidRPr="00F60DB4" w:rsidRDefault="0095172D" w:rsidP="00EE0F3B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F60DB4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Łukasz Tupacz 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14:paraId="07251D1A" w14:textId="5061A71A" w:rsidR="0095172D" w:rsidRDefault="0095172D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1AB0BB13" w14:textId="4D548077" w:rsidR="0095172D" w:rsidRPr="00BB3E17" w:rsidRDefault="0095172D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409</w:t>
            </w:r>
          </w:p>
        </w:tc>
      </w:tr>
      <w:tr w:rsidR="0095172D" w14:paraId="1B2FF04B" w14:textId="77777777" w:rsidTr="0095172D">
        <w:tc>
          <w:tcPr>
            <w:tcW w:w="1367" w:type="dxa"/>
          </w:tcPr>
          <w:p w14:paraId="33AE3AA7" w14:textId="77777777" w:rsidR="0095172D" w:rsidRDefault="0095172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3023" w:type="dxa"/>
            <w:shd w:val="clear" w:color="auto" w:fill="FFFFFF" w:themeFill="background1"/>
          </w:tcPr>
          <w:p w14:paraId="3E0CD822" w14:textId="5A39A036" w:rsidR="0095172D" w:rsidRPr="00067591" w:rsidRDefault="0095172D" w:rsidP="0080129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14714F58" w14:textId="32816858" w:rsidR="0095172D" w:rsidRDefault="0095172D" w:rsidP="00EE0F3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etapów edukacyjnych I– </w:t>
            </w:r>
          </w:p>
          <w:p w14:paraId="7535556E" w14:textId="6DE851D5" w:rsidR="0095172D" w:rsidRPr="002541BD" w:rsidRDefault="0095172D" w:rsidP="00EE0F3B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2541BD">
              <w:rPr>
                <w:rFonts w:cs="Times New Roman"/>
                <w:bCs/>
                <w:color w:val="000000"/>
                <w:sz w:val="24"/>
                <w:szCs w:val="24"/>
              </w:rPr>
              <w:t>mgr Anna Dylewska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14:paraId="63EBCBB2" w14:textId="3DD12960" w:rsidR="0095172D" w:rsidRDefault="0095172D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229076F2" w14:textId="1C2D210B" w:rsidR="0095172D" w:rsidRPr="00147A45" w:rsidRDefault="0095172D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F2DBDB" w:themeColor="accent2" w:themeTint="33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944769" w14:paraId="23FE13DF" w14:textId="77777777" w:rsidTr="0008686B">
        <w:trPr>
          <w:trHeight w:val="493"/>
        </w:trPr>
        <w:tc>
          <w:tcPr>
            <w:tcW w:w="1367" w:type="dxa"/>
          </w:tcPr>
          <w:p w14:paraId="19222093" w14:textId="77777777" w:rsidR="00944769" w:rsidRDefault="0094476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023" w:type="dxa"/>
            <w:shd w:val="clear" w:color="auto" w:fill="C6D9F1" w:themeFill="text2" w:themeFillTint="33"/>
          </w:tcPr>
          <w:p w14:paraId="28D1A443" w14:textId="595A8C50" w:rsidR="00944769" w:rsidRPr="00B97981" w:rsidRDefault="00944769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67591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Perswazja w życiu społecznym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Pr="00067591">
              <w:rPr>
                <w:rFonts w:cs="Times New Roman"/>
                <w:color w:val="000000"/>
                <w:sz w:val="24"/>
                <w:szCs w:val="24"/>
              </w:rPr>
              <w:t>dr Mateusz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7591">
              <w:rPr>
                <w:rFonts w:cs="Times New Roman"/>
                <w:color w:val="000000"/>
                <w:sz w:val="24"/>
                <w:szCs w:val="24"/>
              </w:rPr>
              <w:t xml:space="preserve">Kowalski </w:t>
            </w:r>
          </w:p>
        </w:tc>
        <w:tc>
          <w:tcPr>
            <w:tcW w:w="3521" w:type="dxa"/>
            <w:shd w:val="clear" w:color="auto" w:fill="F2DBDB" w:themeFill="accent2" w:themeFillTint="33"/>
          </w:tcPr>
          <w:p w14:paraId="45B85A17" w14:textId="77777777" w:rsidR="00944769" w:rsidRDefault="00944769" w:rsidP="00F60D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ogólna- </w:t>
            </w:r>
          </w:p>
          <w:p w14:paraId="1EB9C626" w14:textId="4C64FBF2" w:rsidR="00944769" w:rsidRPr="003C3E94" w:rsidRDefault="00944769" w:rsidP="00F60DB4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3C3E94">
              <w:rPr>
                <w:rFonts w:cs="Times New Roman"/>
                <w:bCs/>
                <w:color w:val="000000"/>
                <w:sz w:val="24"/>
                <w:szCs w:val="24"/>
              </w:rPr>
              <w:t>mgr Anna Dylewska</w:t>
            </w:r>
          </w:p>
        </w:tc>
        <w:tc>
          <w:tcPr>
            <w:tcW w:w="575" w:type="dxa"/>
            <w:shd w:val="clear" w:color="auto" w:fill="FFFFFF" w:themeFill="background1"/>
          </w:tcPr>
          <w:p w14:paraId="17ADEE7B" w14:textId="77777777" w:rsidR="00944769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  <w:p w14:paraId="2CB8F8B0" w14:textId="3BF9351A" w:rsidR="00D77801" w:rsidRDefault="00D77801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  <w:tc>
          <w:tcPr>
            <w:tcW w:w="576" w:type="dxa"/>
            <w:shd w:val="clear" w:color="auto" w:fill="FFFFFF" w:themeFill="background1"/>
          </w:tcPr>
          <w:p w14:paraId="2BF653EA" w14:textId="0FD9AC70" w:rsidR="00944769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210</w:t>
            </w:r>
          </w:p>
        </w:tc>
      </w:tr>
      <w:tr w:rsidR="00944769" w14:paraId="21F4E560" w14:textId="77777777" w:rsidTr="005E47D5">
        <w:tc>
          <w:tcPr>
            <w:tcW w:w="1367" w:type="dxa"/>
          </w:tcPr>
          <w:p w14:paraId="654D2003" w14:textId="77777777" w:rsidR="00944769" w:rsidRDefault="0094476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3023" w:type="dxa"/>
            <w:shd w:val="clear" w:color="auto" w:fill="C6D9F1" w:themeFill="text2" w:themeFillTint="33"/>
          </w:tcPr>
          <w:p w14:paraId="642620C6" w14:textId="2A077BEA" w:rsidR="00944769" w:rsidRPr="00067591" w:rsidRDefault="00944769" w:rsidP="003C3E94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67591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Social</w:t>
            </w:r>
            <w:proofErr w:type="spellEnd"/>
            <w:r w:rsidRPr="00067591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media w działaniach promocyjnych, język w sieci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- dr Laura Polkowska </w:t>
            </w:r>
          </w:p>
        </w:tc>
        <w:tc>
          <w:tcPr>
            <w:tcW w:w="3521" w:type="dxa"/>
            <w:shd w:val="clear" w:color="auto" w:fill="F2DBDB" w:themeFill="accent2" w:themeFillTint="33"/>
          </w:tcPr>
          <w:p w14:paraId="2815BA0F" w14:textId="77777777" w:rsidR="00944769" w:rsidRDefault="00944769" w:rsidP="00F60D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polskiej w szkole podstawowej </w:t>
            </w:r>
          </w:p>
          <w:p w14:paraId="42FC9250" w14:textId="648F89DE" w:rsidR="00944769" w:rsidRPr="009C7941" w:rsidRDefault="00944769" w:rsidP="00F60DB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DA1D5E">
              <w:rPr>
                <w:rFonts w:cs="Times New Roman"/>
                <w:bCs/>
                <w:color w:val="000000"/>
                <w:sz w:val="24"/>
                <w:szCs w:val="24"/>
              </w:rPr>
              <w:t>mgr Marcin Miłko</w:t>
            </w:r>
          </w:p>
        </w:tc>
        <w:tc>
          <w:tcPr>
            <w:tcW w:w="575" w:type="dxa"/>
          </w:tcPr>
          <w:p w14:paraId="2A39940C" w14:textId="77777777" w:rsidR="00D77801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  <w:p w14:paraId="052F0F53" w14:textId="3E892B01" w:rsidR="00944769" w:rsidRDefault="00D77801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210</w:t>
            </w:r>
            <w:r w:rsidR="00944769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576" w:type="dxa"/>
          </w:tcPr>
          <w:p w14:paraId="1817AEFF" w14:textId="77777777" w:rsidR="00944769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6E85E6D1" w14:textId="2B7066CE" w:rsidR="00944769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944769" w14:paraId="5F53C4AC" w14:textId="77777777" w:rsidTr="00C537C9">
        <w:trPr>
          <w:trHeight w:val="191"/>
        </w:trPr>
        <w:tc>
          <w:tcPr>
            <w:tcW w:w="1367" w:type="dxa"/>
          </w:tcPr>
          <w:p w14:paraId="4B105AAF" w14:textId="77777777" w:rsidR="00944769" w:rsidRDefault="0094476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3023" w:type="dxa"/>
            <w:shd w:val="clear" w:color="auto" w:fill="C6D9F1" w:themeFill="text2" w:themeFillTint="33"/>
          </w:tcPr>
          <w:p w14:paraId="12D66854" w14:textId="2374D353" w:rsidR="00944769" w:rsidRPr="00FE3854" w:rsidRDefault="00944769" w:rsidP="001E47E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67591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Social</w:t>
            </w:r>
            <w:proofErr w:type="spellEnd"/>
            <w:r w:rsidRPr="00067591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media w działaniach promocyjnych, język w sieci</w:t>
            </w:r>
            <w:r>
              <w:rPr>
                <w:rFonts w:cs="Times New Roman"/>
                <w:color w:val="000000"/>
                <w:sz w:val="24"/>
                <w:szCs w:val="24"/>
              </w:rPr>
              <w:t>- dr Laura Polkowska</w:t>
            </w:r>
          </w:p>
        </w:tc>
        <w:tc>
          <w:tcPr>
            <w:tcW w:w="3521" w:type="dxa"/>
            <w:shd w:val="clear" w:color="auto" w:fill="F2DBDB" w:themeFill="accent2" w:themeFillTint="33"/>
          </w:tcPr>
          <w:p w14:paraId="1EEE45F5" w14:textId="77777777" w:rsidR="00944769" w:rsidRPr="00027AF0" w:rsidRDefault="00944769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27AF0">
              <w:rPr>
                <w:rFonts w:cs="Times New Roman"/>
                <w:b/>
                <w:color w:val="000000"/>
                <w:sz w:val="24"/>
                <w:szCs w:val="24"/>
              </w:rPr>
              <w:t>Metodyka nauczania języka polskiego w szkole podstawowej</w:t>
            </w:r>
          </w:p>
          <w:p w14:paraId="4D73B800" w14:textId="461BB440" w:rsidR="00944769" w:rsidRPr="003C3E94" w:rsidRDefault="00944769" w:rsidP="00062EA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-  mgr Marcin Miłko</w:t>
            </w:r>
          </w:p>
        </w:tc>
        <w:tc>
          <w:tcPr>
            <w:tcW w:w="575" w:type="dxa"/>
          </w:tcPr>
          <w:p w14:paraId="522AE972" w14:textId="77777777" w:rsidR="00D77801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  <w:p w14:paraId="55812A55" w14:textId="39871040" w:rsidR="00944769" w:rsidRDefault="00D77801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210</w:t>
            </w:r>
            <w:r w:rsidR="00944769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76" w:type="dxa"/>
          </w:tcPr>
          <w:p w14:paraId="2576E896" w14:textId="77777777" w:rsidR="00944769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6B66BC54" w14:textId="02138DDE" w:rsidR="00944769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067591" w14:paraId="456430A5" w14:textId="77777777" w:rsidTr="00AE7173">
        <w:trPr>
          <w:trHeight w:val="191"/>
        </w:trPr>
        <w:tc>
          <w:tcPr>
            <w:tcW w:w="1367" w:type="dxa"/>
          </w:tcPr>
          <w:p w14:paraId="2BACD287" w14:textId="0756F714" w:rsidR="00067591" w:rsidRDefault="0006759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14:paraId="109A9164" w14:textId="466FF8C5" w:rsidR="00067591" w:rsidRDefault="00067591" w:rsidP="00062EA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067591">
              <w:rPr>
                <w:rFonts w:cs="Times New Roman"/>
                <w:b/>
                <w:color w:val="000000"/>
                <w:sz w:val="24"/>
                <w:szCs w:val="24"/>
              </w:rPr>
              <w:t>Retoryka praktyczna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-dr Joanna Zaucha </w:t>
            </w:r>
          </w:p>
          <w:p w14:paraId="2EA6DA9B" w14:textId="6DAC9344" w:rsidR="00067591" w:rsidRPr="003C3E94" w:rsidRDefault="00067591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</w:tcPr>
          <w:p w14:paraId="521D3417" w14:textId="67287590" w:rsidR="00067591" w:rsidRDefault="00067591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214</w:t>
            </w:r>
          </w:p>
        </w:tc>
      </w:tr>
      <w:tr w:rsidR="00F60DB4" w14:paraId="5E2E4D0D" w14:textId="77777777" w:rsidTr="00EA1539">
        <w:trPr>
          <w:trHeight w:val="191"/>
        </w:trPr>
        <w:tc>
          <w:tcPr>
            <w:tcW w:w="1367" w:type="dxa"/>
          </w:tcPr>
          <w:p w14:paraId="6DFE2949" w14:textId="20F10B12" w:rsidR="00F60DB4" w:rsidRDefault="00F60DB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="00475EBD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-20.00</w:t>
            </w:r>
          </w:p>
        </w:tc>
        <w:tc>
          <w:tcPr>
            <w:tcW w:w="3023" w:type="dxa"/>
            <w:shd w:val="clear" w:color="auto" w:fill="FFFFFF" w:themeFill="background1"/>
          </w:tcPr>
          <w:p w14:paraId="670B802A" w14:textId="77777777" w:rsidR="00F60DB4" w:rsidRDefault="00F60DB4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5549A65D" w14:textId="77777777" w:rsidR="00067591" w:rsidRDefault="00067591" w:rsidP="00067591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Emisja głosu – </w:t>
            </w:r>
            <w:r w:rsidRPr="00F60DB4">
              <w:rPr>
                <w:rFonts w:cs="Times New Roman"/>
                <w:bCs/>
                <w:color w:val="000000"/>
                <w:sz w:val="24"/>
                <w:szCs w:val="24"/>
              </w:rPr>
              <w:t>dr Joanna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60DB4">
              <w:rPr>
                <w:rFonts w:cs="Times New Roman"/>
                <w:bCs/>
                <w:color w:val="000000"/>
                <w:sz w:val="24"/>
                <w:szCs w:val="24"/>
              </w:rPr>
              <w:t xml:space="preserve">Zaucha </w:t>
            </w:r>
          </w:p>
          <w:p w14:paraId="14099D1A" w14:textId="0C192A15" w:rsidR="00F60DB4" w:rsidRDefault="00F60DB4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</w:tcPr>
          <w:p w14:paraId="4FDCA18C" w14:textId="49D4C0EA" w:rsidR="00F60DB4" w:rsidRDefault="00F60DB4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54594E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214</w:t>
            </w:r>
          </w:p>
        </w:tc>
      </w:tr>
    </w:tbl>
    <w:p w14:paraId="1EC50389" w14:textId="77777777" w:rsidR="005963D2" w:rsidRDefault="005963D2" w:rsidP="005963D2">
      <w:pPr>
        <w:spacing w:after="200" w:line="276" w:lineRule="auto"/>
        <w:ind w:firstLine="0"/>
        <w:rPr>
          <w:b/>
          <w:szCs w:val="28"/>
        </w:rPr>
      </w:pPr>
    </w:p>
    <w:p w14:paraId="4E07C97A" w14:textId="1C7B6D40" w:rsidR="00BA3CED" w:rsidRPr="00D70237" w:rsidRDefault="007C72A0" w:rsidP="007D511A">
      <w:pPr>
        <w:spacing w:after="200" w:line="276" w:lineRule="auto"/>
        <w:ind w:firstLine="0"/>
        <w:jc w:val="center"/>
      </w:pPr>
      <w:r>
        <w:rPr>
          <w:b/>
          <w:szCs w:val="28"/>
        </w:rPr>
        <w:lastRenderedPageBreak/>
        <w:t>ROK II</w:t>
      </w:r>
    </w:p>
    <w:p w14:paraId="1BC91DCC" w14:textId="77777777" w:rsidR="007B5284" w:rsidRPr="0048222B" w:rsidRDefault="007B5284" w:rsidP="00BA3CED">
      <w:pPr>
        <w:spacing w:line="240" w:lineRule="auto"/>
        <w:rPr>
          <w:b/>
        </w:rPr>
      </w:pPr>
    </w:p>
    <w:p w14:paraId="0D88D1BC" w14:textId="77777777"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6522"/>
        <w:gridCol w:w="1162"/>
      </w:tblGrid>
      <w:tr w:rsidR="00BA3CED" w14:paraId="7C46A6A7" w14:textId="77777777" w:rsidTr="00BE6A4F">
        <w:tc>
          <w:tcPr>
            <w:tcW w:w="1378" w:type="dxa"/>
            <w:shd w:val="clear" w:color="auto" w:fill="EEECE1" w:themeFill="background2"/>
          </w:tcPr>
          <w:p w14:paraId="54E2DCBB" w14:textId="77777777"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2" w:type="dxa"/>
            <w:shd w:val="clear" w:color="auto" w:fill="EEECE1" w:themeFill="background2"/>
          </w:tcPr>
          <w:p w14:paraId="1E3ADE0F" w14:textId="77777777"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EEECE1" w:themeFill="background2"/>
          </w:tcPr>
          <w:p w14:paraId="53659D0C" w14:textId="77777777"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07493C" w14:paraId="09AA32F3" w14:textId="77777777" w:rsidTr="007030EA">
        <w:tc>
          <w:tcPr>
            <w:tcW w:w="1378" w:type="dxa"/>
          </w:tcPr>
          <w:p w14:paraId="11656300" w14:textId="35582F78" w:rsidR="0007493C" w:rsidRDefault="0007493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522" w:type="dxa"/>
            <w:shd w:val="clear" w:color="auto" w:fill="FFFFFF" w:themeFill="background1"/>
          </w:tcPr>
          <w:p w14:paraId="009D2E34" w14:textId="77777777" w:rsidR="0007493C" w:rsidRDefault="0007493C" w:rsidP="0007493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</w:p>
          <w:p w14:paraId="7993B975" w14:textId="29023FFB" w:rsidR="0007493C" w:rsidRPr="00CC4195" w:rsidRDefault="0007493C" w:rsidP="0007493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B615EA">
              <w:rPr>
                <w:rFonts w:cs="Times New Roman"/>
                <w:bCs/>
                <w:color w:val="000000"/>
                <w:sz w:val="24"/>
                <w:szCs w:val="24"/>
              </w:rPr>
              <w:t>- dr Magdalena Woźniewska-Działak</w:t>
            </w:r>
          </w:p>
        </w:tc>
        <w:tc>
          <w:tcPr>
            <w:tcW w:w="1162" w:type="dxa"/>
            <w:shd w:val="clear" w:color="auto" w:fill="FFFFFF" w:themeFill="background1"/>
          </w:tcPr>
          <w:p w14:paraId="333EC221" w14:textId="0D7FE982" w:rsidR="0007493C" w:rsidRDefault="00671816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214</w:t>
            </w:r>
          </w:p>
        </w:tc>
      </w:tr>
      <w:tr w:rsidR="0007493C" w14:paraId="1D95CFE3" w14:textId="77777777" w:rsidTr="00AB0C77">
        <w:tc>
          <w:tcPr>
            <w:tcW w:w="1378" w:type="dxa"/>
          </w:tcPr>
          <w:p w14:paraId="3D7457F1" w14:textId="77777777" w:rsidR="0007493C" w:rsidRPr="00DC0350" w:rsidRDefault="0007493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22" w:type="dxa"/>
            <w:shd w:val="clear" w:color="auto" w:fill="FFFFFF" w:themeFill="background1"/>
          </w:tcPr>
          <w:p w14:paraId="55FD393B" w14:textId="77777777" w:rsidR="0007493C" w:rsidRDefault="0007493C" w:rsidP="00320BC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nad językiem – </w:t>
            </w:r>
            <w:r w:rsidRPr="00F507D2">
              <w:rPr>
                <w:rFonts w:cs="Times New Roman"/>
                <w:bCs/>
                <w:color w:val="000000"/>
                <w:sz w:val="24"/>
                <w:szCs w:val="24"/>
              </w:rPr>
              <w:t>dr Mateusz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507D2">
              <w:rPr>
                <w:rFonts w:cs="Times New Roman"/>
                <w:bCs/>
                <w:color w:val="000000"/>
                <w:sz w:val="24"/>
                <w:szCs w:val="24"/>
              </w:rPr>
              <w:t>Kowalski</w:t>
            </w:r>
          </w:p>
          <w:p w14:paraId="4F7BC87B" w14:textId="565D57C6" w:rsidR="0007493C" w:rsidRPr="00120518" w:rsidRDefault="0007493C" w:rsidP="00320BC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14:paraId="5AC6F445" w14:textId="24579953" w:rsidR="0007493C" w:rsidRDefault="00671816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214</w:t>
            </w:r>
          </w:p>
        </w:tc>
      </w:tr>
    </w:tbl>
    <w:p w14:paraId="1755029F" w14:textId="77777777" w:rsidR="00BA3CED" w:rsidRDefault="00BA3CED" w:rsidP="00BA3CED">
      <w:pPr>
        <w:spacing w:line="240" w:lineRule="auto"/>
      </w:pPr>
    </w:p>
    <w:p w14:paraId="3352485B" w14:textId="77777777" w:rsidR="00BA3CED" w:rsidRPr="006F266F" w:rsidRDefault="00BA3CED" w:rsidP="00BA3CED">
      <w:pPr>
        <w:spacing w:line="240" w:lineRule="auto"/>
        <w:jc w:val="center"/>
        <w:rPr>
          <w:b/>
          <w:color w:val="FFFFFF" w:themeColor="background1"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4"/>
        <w:gridCol w:w="3218"/>
        <w:gridCol w:w="1144"/>
      </w:tblGrid>
      <w:tr w:rsidR="007B5284" w14:paraId="7AD3FABC" w14:textId="77777777" w:rsidTr="00E037B8">
        <w:tc>
          <w:tcPr>
            <w:tcW w:w="1384" w:type="dxa"/>
            <w:tcBorders>
              <w:top w:val="nil"/>
              <w:left w:val="nil"/>
            </w:tcBorders>
          </w:tcPr>
          <w:p w14:paraId="76AEA68B" w14:textId="77777777"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14:paraId="25381A62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14:paraId="7458ED0D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14:paraId="128B088E" w14:textId="77777777"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2"/>
        <w:gridCol w:w="3286"/>
        <w:gridCol w:w="35"/>
        <w:gridCol w:w="3252"/>
        <w:gridCol w:w="568"/>
        <w:gridCol w:w="569"/>
      </w:tblGrid>
      <w:tr w:rsidR="00A806DE" w14:paraId="5E4A19C7" w14:textId="77777777" w:rsidTr="006B6CB4">
        <w:tc>
          <w:tcPr>
            <w:tcW w:w="1352" w:type="dxa"/>
          </w:tcPr>
          <w:p w14:paraId="3147059E" w14:textId="6765E2AD" w:rsidR="00A806DE" w:rsidRPr="00DC0350" w:rsidRDefault="001F51B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A806DE" w:rsidRPr="00DC0350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11.15</w:t>
            </w:r>
          </w:p>
        </w:tc>
        <w:tc>
          <w:tcPr>
            <w:tcW w:w="3321" w:type="dxa"/>
            <w:gridSpan w:val="2"/>
            <w:shd w:val="clear" w:color="auto" w:fill="B8CCE4" w:themeFill="accent1" w:themeFillTint="66"/>
          </w:tcPr>
          <w:p w14:paraId="78233F11" w14:textId="3141CFAB" w:rsidR="00A806DE" w:rsidRPr="00D27371" w:rsidRDefault="0007493C" w:rsidP="00A806D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Warsztat wydawcy </w:t>
            </w:r>
            <w:r w:rsidR="00A806DE" w:rsidRPr="00EE3DE9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</w:t>
            </w:r>
          </w:p>
          <w:p w14:paraId="5D049B34" w14:textId="07090B21" w:rsidR="00A806DE" w:rsidRPr="00B615EA" w:rsidRDefault="00865E80" w:rsidP="00A806D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B615EA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mgr Marta Piotrowska </w:t>
            </w:r>
          </w:p>
        </w:tc>
        <w:tc>
          <w:tcPr>
            <w:tcW w:w="3252" w:type="dxa"/>
            <w:shd w:val="clear" w:color="auto" w:fill="F2DBDB" w:themeFill="accent2" w:themeFillTint="33"/>
          </w:tcPr>
          <w:p w14:paraId="1CC2CB26" w14:textId="70CD17B9" w:rsidR="00B615EA" w:rsidRPr="00865E80" w:rsidRDefault="0007493C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Diagnoza i terapia pedagogiczna </w:t>
            </w:r>
            <w:r w:rsidR="00EA1539"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="00EA1539" w:rsidRPr="00EA1539">
              <w:rPr>
                <w:rFonts w:cs="Times New Roman"/>
                <w:bCs/>
                <w:color w:val="000000"/>
                <w:sz w:val="24"/>
                <w:szCs w:val="24"/>
              </w:rPr>
              <w:t>mgr Justyna</w:t>
            </w:r>
            <w:r w:rsidR="00EA153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A1539" w:rsidRPr="00EA1539">
              <w:rPr>
                <w:rFonts w:cs="Times New Roman"/>
                <w:bCs/>
                <w:color w:val="000000"/>
                <w:sz w:val="24"/>
                <w:szCs w:val="24"/>
              </w:rPr>
              <w:t>Błońska</w:t>
            </w:r>
            <w:r w:rsidR="00EA153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shd w:val="clear" w:color="auto" w:fill="B8CCE4" w:themeFill="accent1" w:themeFillTint="66"/>
          </w:tcPr>
          <w:p w14:paraId="1EFEEA23" w14:textId="7B117241" w:rsidR="00A806DE" w:rsidRDefault="00A806DE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F701AC">
              <w:rPr>
                <w:b/>
                <w:color w:val="000000"/>
                <w:sz w:val="20"/>
                <w:szCs w:val="20"/>
              </w:rPr>
              <w:t>327</w:t>
            </w:r>
          </w:p>
          <w:p w14:paraId="4B37D521" w14:textId="14A6E006" w:rsidR="00A806DE" w:rsidRPr="00120518" w:rsidRDefault="00A806DE" w:rsidP="006F266F">
            <w:pPr>
              <w:spacing w:line="240" w:lineRule="auto"/>
              <w:ind w:firstLine="0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F2DBDB" w:themeFill="accent2" w:themeFillTint="33"/>
          </w:tcPr>
          <w:p w14:paraId="10EBC6E0" w14:textId="77777777" w:rsidR="00A806DE" w:rsidRDefault="00A806DE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2089B74F" w14:textId="692730B5" w:rsidR="00A806DE" w:rsidRPr="00BE6A4F" w:rsidRDefault="00A806DE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F701AC" w14:paraId="3D371B2A" w14:textId="77777777" w:rsidTr="00D65F32">
        <w:tc>
          <w:tcPr>
            <w:tcW w:w="1352" w:type="dxa"/>
          </w:tcPr>
          <w:p w14:paraId="5BCBDD74" w14:textId="4670EA1A" w:rsidR="00F701AC" w:rsidRPr="00DC0350" w:rsidRDefault="00F701A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3</w:t>
            </w:r>
            <w:r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6573" w:type="dxa"/>
            <w:gridSpan w:val="3"/>
            <w:shd w:val="clear" w:color="auto" w:fill="FFFFFF" w:themeFill="background1"/>
          </w:tcPr>
          <w:p w14:paraId="3B1FAB16" w14:textId="5CFE160D" w:rsidR="00F701AC" w:rsidRPr="0007493C" w:rsidRDefault="008B0737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8B0737">
              <w:rPr>
                <w:rFonts w:cs="Times New Roman"/>
                <w:b/>
                <w:color w:val="000000"/>
                <w:sz w:val="24"/>
                <w:szCs w:val="24"/>
              </w:rPr>
              <w:t>Komunikacja kulturowa cz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a</w:t>
            </w:r>
            <w:r w:rsidRPr="008B0737">
              <w:rPr>
                <w:rFonts w:cs="Times New Roman"/>
                <w:b/>
                <w:color w:val="000000"/>
                <w:sz w:val="24"/>
                <w:szCs w:val="24"/>
              </w:rPr>
              <w:t>sów najnowszych. Perspektywy i wyzwania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-konwersatorium – </w:t>
            </w:r>
            <w:r w:rsidRPr="008B0737">
              <w:rPr>
                <w:rFonts w:cs="Times New Roman"/>
                <w:bCs/>
                <w:color w:val="000000"/>
                <w:sz w:val="24"/>
                <w:szCs w:val="24"/>
              </w:rPr>
              <w:t>dr Piotr Dejneka</w:t>
            </w:r>
          </w:p>
        </w:tc>
        <w:tc>
          <w:tcPr>
            <w:tcW w:w="1137" w:type="dxa"/>
            <w:gridSpan w:val="2"/>
            <w:shd w:val="clear" w:color="auto" w:fill="FFFFFF" w:themeFill="background1"/>
          </w:tcPr>
          <w:p w14:paraId="5CB4821E" w14:textId="547E9C49" w:rsidR="00F701AC" w:rsidRDefault="00F701AC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920FD6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21</w:t>
            </w:r>
            <w:r w:rsidR="00920FD6">
              <w:rPr>
                <w:b/>
                <w:sz w:val="20"/>
                <w:szCs w:val="20"/>
              </w:rPr>
              <w:t>5</w:t>
            </w:r>
          </w:p>
          <w:p w14:paraId="60AF3953" w14:textId="1F03457E" w:rsidR="00F701AC" w:rsidRPr="00C65187" w:rsidRDefault="00F701AC" w:rsidP="00F701AC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F701AC" w14:paraId="25CF00CF" w14:textId="77777777" w:rsidTr="00E12D57">
        <w:tc>
          <w:tcPr>
            <w:tcW w:w="1352" w:type="dxa"/>
          </w:tcPr>
          <w:p w14:paraId="0619F753" w14:textId="5F3D3BC2" w:rsidR="00F701AC" w:rsidRPr="00DC0350" w:rsidRDefault="00F701A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DC0350">
              <w:rPr>
                <w:sz w:val="20"/>
                <w:szCs w:val="20"/>
              </w:rPr>
              <w:t>.30 – 1</w:t>
            </w:r>
            <w:r>
              <w:rPr>
                <w:sz w:val="20"/>
                <w:szCs w:val="20"/>
              </w:rPr>
              <w:t>5</w:t>
            </w:r>
            <w:r w:rsidRPr="00DC0350">
              <w:rPr>
                <w:sz w:val="20"/>
                <w:szCs w:val="20"/>
              </w:rPr>
              <w:t>.00</w:t>
            </w:r>
          </w:p>
        </w:tc>
        <w:tc>
          <w:tcPr>
            <w:tcW w:w="6573" w:type="dxa"/>
            <w:gridSpan w:val="3"/>
            <w:shd w:val="clear" w:color="auto" w:fill="FFFFFF" w:themeFill="background1"/>
          </w:tcPr>
          <w:p w14:paraId="4DC090D9" w14:textId="3DDD3AC7" w:rsidR="00F701AC" w:rsidRDefault="00CA51BB" w:rsidP="00317585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Literatura polska po 1989 r – </w:t>
            </w:r>
            <w:r w:rsidRPr="00997C1D">
              <w:rPr>
                <w:rFonts w:cs="Times New Roman"/>
                <w:bCs/>
                <w:color w:val="000000"/>
                <w:sz w:val="24"/>
                <w:szCs w:val="24"/>
              </w:rPr>
              <w:t>dr Łukasz Kucharczyk</w:t>
            </w:r>
          </w:p>
          <w:p w14:paraId="2D31CF32" w14:textId="295F72B7" w:rsidR="00DB6030" w:rsidRPr="0007493C" w:rsidRDefault="00DB6030" w:rsidP="00317585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shd w:val="clear" w:color="auto" w:fill="FFFFFF" w:themeFill="background1"/>
          </w:tcPr>
          <w:p w14:paraId="6AE672CD" w14:textId="14837A41" w:rsidR="00F701AC" w:rsidRPr="00712E54" w:rsidRDefault="00F701AC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215</w:t>
            </w:r>
          </w:p>
        </w:tc>
      </w:tr>
      <w:tr w:rsidR="003669BF" w14:paraId="6F24621F" w14:textId="77777777" w:rsidTr="00AB2514">
        <w:trPr>
          <w:trHeight w:val="272"/>
        </w:trPr>
        <w:tc>
          <w:tcPr>
            <w:tcW w:w="1352" w:type="dxa"/>
          </w:tcPr>
          <w:p w14:paraId="115ED30E" w14:textId="669C4111" w:rsidR="003669BF" w:rsidRPr="00DC0350" w:rsidRDefault="001F51B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3669BF"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15</w:t>
            </w:r>
            <w:r w:rsidR="003669BF"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6</w:t>
            </w:r>
            <w:r w:rsidR="003669BF"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6573" w:type="dxa"/>
            <w:gridSpan w:val="3"/>
            <w:shd w:val="clear" w:color="auto" w:fill="FFFFFF" w:themeFill="background1"/>
          </w:tcPr>
          <w:p w14:paraId="326FDF38" w14:textId="3E47E9E5" w:rsidR="003669BF" w:rsidRPr="005963D2" w:rsidRDefault="0007493C" w:rsidP="00DE3A23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0749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Seminarium magisterskie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Anna Dąbrowska -Kamińska, prof. Paweł Stangret </w:t>
            </w:r>
          </w:p>
        </w:tc>
        <w:tc>
          <w:tcPr>
            <w:tcW w:w="1137" w:type="dxa"/>
            <w:gridSpan w:val="2"/>
            <w:shd w:val="clear" w:color="auto" w:fill="FFFFFF" w:themeFill="background1"/>
          </w:tcPr>
          <w:p w14:paraId="2C41B0B2" w14:textId="61716141" w:rsidR="004B56DB" w:rsidRPr="00712E54" w:rsidRDefault="003669BF" w:rsidP="003669BF">
            <w:pPr>
              <w:shd w:val="clear" w:color="auto" w:fill="FFFFFF" w:themeFill="background1"/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F701AC">
              <w:rPr>
                <w:b/>
                <w:color w:val="000000"/>
                <w:sz w:val="20"/>
                <w:szCs w:val="20"/>
              </w:rPr>
              <w:t>215, 210</w:t>
            </w:r>
          </w:p>
        </w:tc>
      </w:tr>
      <w:tr w:rsidR="001F0447" w14:paraId="5AA71409" w14:textId="77777777" w:rsidTr="001F0447">
        <w:trPr>
          <w:trHeight w:val="272"/>
        </w:trPr>
        <w:tc>
          <w:tcPr>
            <w:tcW w:w="1352" w:type="dxa"/>
          </w:tcPr>
          <w:p w14:paraId="5473DCF4" w14:textId="4C8DB2DA" w:rsidR="001F0447" w:rsidRDefault="00460D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3286" w:type="dxa"/>
            <w:shd w:val="clear" w:color="auto" w:fill="B8CCE4" w:themeFill="accent1" w:themeFillTint="66"/>
          </w:tcPr>
          <w:p w14:paraId="78AD9842" w14:textId="5C95118A" w:rsidR="001F0447" w:rsidRDefault="001F0447" w:rsidP="001F044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B9120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Przygotowanie tekstu na potrzeby </w:t>
            </w:r>
            <w:proofErr w:type="spellStart"/>
            <w:r w:rsidRPr="00B9120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inte</w:t>
            </w:r>
            <w:r w:rsidR="00732B1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rnetu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14:paraId="4C948812" w14:textId="36B71C7B" w:rsidR="001F0447" w:rsidRPr="0007493C" w:rsidRDefault="001F0447" w:rsidP="001F044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Marta Piotrowska</w:t>
            </w:r>
          </w:p>
        </w:tc>
        <w:tc>
          <w:tcPr>
            <w:tcW w:w="3287" w:type="dxa"/>
            <w:gridSpan w:val="2"/>
            <w:shd w:val="clear" w:color="auto" w:fill="FFFFFF" w:themeFill="background1"/>
          </w:tcPr>
          <w:p w14:paraId="7BF05AF9" w14:textId="48505332" w:rsidR="001F0447" w:rsidRPr="0007493C" w:rsidRDefault="001F0447" w:rsidP="00DE3A2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7" w:type="dxa"/>
            <w:gridSpan w:val="2"/>
            <w:shd w:val="clear" w:color="auto" w:fill="FFFFFF" w:themeFill="background1"/>
          </w:tcPr>
          <w:p w14:paraId="4EDEF698" w14:textId="658C0A59" w:rsidR="001F0447" w:rsidRDefault="001E44B5" w:rsidP="003669BF">
            <w:pPr>
              <w:shd w:val="clear" w:color="auto" w:fill="FFFFFF" w:themeFill="background1"/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732B1E">
              <w:rPr>
                <w:b/>
                <w:color w:val="000000"/>
                <w:sz w:val="20"/>
                <w:szCs w:val="20"/>
              </w:rPr>
              <w:t xml:space="preserve"> 327</w:t>
            </w:r>
          </w:p>
        </w:tc>
      </w:tr>
      <w:tr w:rsidR="003C0B79" w14:paraId="36390D3E" w14:textId="77777777" w:rsidTr="001F0447">
        <w:trPr>
          <w:trHeight w:val="272"/>
        </w:trPr>
        <w:tc>
          <w:tcPr>
            <w:tcW w:w="1352" w:type="dxa"/>
          </w:tcPr>
          <w:p w14:paraId="554EE835" w14:textId="77777777" w:rsidR="003C0B79" w:rsidRDefault="003C0B7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14:paraId="038C15DC" w14:textId="1E160974" w:rsidR="003C0B79" w:rsidRDefault="003C0B7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3286" w:type="dxa"/>
            <w:shd w:val="clear" w:color="auto" w:fill="B8CCE4" w:themeFill="accent1" w:themeFillTint="66"/>
          </w:tcPr>
          <w:p w14:paraId="443E0915" w14:textId="77777777" w:rsidR="003C0B79" w:rsidRDefault="003C0B79" w:rsidP="003C0B79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977CA4">
              <w:rPr>
                <w:rFonts w:cs="Times New Roman"/>
                <w:b/>
                <w:color w:val="000000"/>
                <w:sz w:val="24"/>
                <w:szCs w:val="24"/>
              </w:rPr>
              <w:t>Krytyczna analiza tekstów w praktyce redakcyjnej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</w:t>
            </w:r>
          </w:p>
          <w:p w14:paraId="302F4DBF" w14:textId="1AEF52C8" w:rsidR="003C0B79" w:rsidRPr="00B91201" w:rsidRDefault="003C0B79" w:rsidP="003C0B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dr Magdalena Partyka</w:t>
            </w:r>
          </w:p>
        </w:tc>
        <w:tc>
          <w:tcPr>
            <w:tcW w:w="3287" w:type="dxa"/>
            <w:gridSpan w:val="2"/>
            <w:shd w:val="clear" w:color="auto" w:fill="FFFFFF" w:themeFill="background1"/>
          </w:tcPr>
          <w:p w14:paraId="21C67467" w14:textId="77777777" w:rsidR="003C0B79" w:rsidRPr="0007493C" w:rsidRDefault="003C0B79" w:rsidP="00DE3A2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7" w:type="dxa"/>
            <w:gridSpan w:val="2"/>
            <w:shd w:val="clear" w:color="auto" w:fill="FFFFFF" w:themeFill="background1"/>
          </w:tcPr>
          <w:p w14:paraId="556C48FE" w14:textId="77777777" w:rsidR="003C0B79" w:rsidRDefault="003C0B79" w:rsidP="003669BF">
            <w:pPr>
              <w:shd w:val="clear" w:color="auto" w:fill="FFFFFF" w:themeFill="background1"/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700E2FC5" w14:textId="12DC46E0" w:rsidR="00AD2D9D" w:rsidRDefault="00F84476" w:rsidP="00F36067">
      <w:pPr>
        <w:ind w:firstLine="0"/>
        <w:jc w:val="center"/>
        <w:rPr>
          <w:b/>
        </w:rPr>
      </w:pPr>
      <w:r w:rsidRPr="00F84476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2"/>
        <w:gridCol w:w="3272"/>
        <w:gridCol w:w="1151"/>
      </w:tblGrid>
      <w:tr w:rsidR="003C0B79" w14:paraId="7D34AC85" w14:textId="77777777" w:rsidTr="00560B33">
        <w:tc>
          <w:tcPr>
            <w:tcW w:w="1367" w:type="dxa"/>
          </w:tcPr>
          <w:p w14:paraId="620085C2" w14:textId="7CD6970F" w:rsidR="003C0B79" w:rsidRDefault="003C0B79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8.00-9.30 </w:t>
            </w:r>
          </w:p>
        </w:tc>
        <w:tc>
          <w:tcPr>
            <w:tcW w:w="3272" w:type="dxa"/>
            <w:shd w:val="clear" w:color="auto" w:fill="FFFFFF" w:themeFill="background1"/>
          </w:tcPr>
          <w:p w14:paraId="49185165" w14:textId="4E755931" w:rsidR="003C0B79" w:rsidRDefault="003C0B79" w:rsidP="007A2B7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44F77B70" w14:textId="47E0AE0D" w:rsidR="003C0B79" w:rsidRPr="00000D07" w:rsidRDefault="003C0B79" w:rsidP="00313271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Psychologia etapów edukacyjnych II – </w:t>
            </w:r>
            <w:r w:rsidRPr="00EA1539">
              <w:rPr>
                <w:rFonts w:cs="Times New Roman"/>
                <w:color w:val="000000"/>
                <w:sz w:val="24"/>
                <w:szCs w:val="24"/>
              </w:rPr>
              <w:t>mgr Anna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A1539">
              <w:rPr>
                <w:rFonts w:cs="Times New Roman"/>
                <w:color w:val="000000"/>
                <w:sz w:val="24"/>
                <w:szCs w:val="24"/>
              </w:rPr>
              <w:t xml:space="preserve">Dylewska </w:t>
            </w:r>
          </w:p>
        </w:tc>
        <w:tc>
          <w:tcPr>
            <w:tcW w:w="1151" w:type="dxa"/>
            <w:shd w:val="clear" w:color="auto" w:fill="FFFFFF" w:themeFill="background1"/>
          </w:tcPr>
          <w:p w14:paraId="1CFED7A0" w14:textId="77777777" w:rsidR="003C0B79" w:rsidRDefault="003C0B79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6547592B" w14:textId="4875E3C7" w:rsidR="003C0B79" w:rsidRDefault="003C0B79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313271" w14:paraId="34C145B1" w14:textId="77777777" w:rsidTr="00313271">
        <w:tc>
          <w:tcPr>
            <w:tcW w:w="1367" w:type="dxa"/>
          </w:tcPr>
          <w:p w14:paraId="45E5D4B8" w14:textId="77777777" w:rsidR="00313271" w:rsidRDefault="00313271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9.45-11.15</w:t>
            </w:r>
          </w:p>
        </w:tc>
        <w:tc>
          <w:tcPr>
            <w:tcW w:w="3272" w:type="dxa"/>
          </w:tcPr>
          <w:p w14:paraId="12F3E6BE" w14:textId="77777777" w:rsidR="00313271" w:rsidRDefault="00313271" w:rsidP="00000D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1F7E5088" w14:textId="6AB96502" w:rsidR="00313271" w:rsidRPr="00B615EA" w:rsidRDefault="005D33C1" w:rsidP="0031327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D33C1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Metodyka nauczanie literatury i języka polskiego w szkole ponadpodstawowej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Łukasz Tupacz </w:t>
            </w:r>
          </w:p>
        </w:tc>
        <w:tc>
          <w:tcPr>
            <w:tcW w:w="1151" w:type="dxa"/>
            <w:shd w:val="clear" w:color="auto" w:fill="FFFFFF" w:themeFill="background1"/>
          </w:tcPr>
          <w:p w14:paraId="4BE4373D" w14:textId="3071E925" w:rsidR="00313271" w:rsidRDefault="00313271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0D280418" w14:textId="4197942F" w:rsidR="00313271" w:rsidRDefault="003104D6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409</w:t>
            </w:r>
          </w:p>
          <w:p w14:paraId="5331B388" w14:textId="25F1358E" w:rsidR="00313271" w:rsidRDefault="00313271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  <w:tr w:rsidR="00D77801" w14:paraId="3BE79267" w14:textId="77777777" w:rsidTr="00D77801">
        <w:trPr>
          <w:trHeight w:val="747"/>
        </w:trPr>
        <w:tc>
          <w:tcPr>
            <w:tcW w:w="1367" w:type="dxa"/>
          </w:tcPr>
          <w:p w14:paraId="68221A4F" w14:textId="2397A44A" w:rsidR="00D77801" w:rsidRDefault="00D77801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272" w:type="dxa"/>
            <w:shd w:val="clear" w:color="auto" w:fill="FFFFFF" w:themeFill="background1"/>
          </w:tcPr>
          <w:p w14:paraId="1D19D16E" w14:textId="0DBF5A13" w:rsidR="00D77801" w:rsidRPr="00F36067" w:rsidRDefault="00D77801" w:rsidP="00356C37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740C4FF9" w14:textId="5D37CBA1" w:rsidR="00D77801" w:rsidRPr="00DE4706" w:rsidRDefault="00D77801" w:rsidP="00B82DEE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DE4706">
              <w:rPr>
                <w:b/>
                <w:bCs/>
                <w:color w:val="000000" w:themeColor="text1"/>
                <w:sz w:val="24"/>
                <w:szCs w:val="24"/>
              </w:rPr>
              <w:t>Uczeń z doświadczeniem emigracji na lekcjach języka polskiego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– </w:t>
            </w:r>
            <w:r w:rsidRPr="00CA51BB">
              <w:rPr>
                <w:color w:val="000000" w:themeColor="text1"/>
                <w:sz w:val="24"/>
                <w:szCs w:val="24"/>
              </w:rPr>
              <w:t>mgr Marcin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A51BB">
              <w:rPr>
                <w:color w:val="000000" w:themeColor="text1"/>
                <w:sz w:val="24"/>
                <w:szCs w:val="24"/>
              </w:rPr>
              <w:t xml:space="preserve">Miłko </w:t>
            </w:r>
          </w:p>
        </w:tc>
        <w:tc>
          <w:tcPr>
            <w:tcW w:w="1151" w:type="dxa"/>
            <w:shd w:val="clear" w:color="auto" w:fill="FFFFFF" w:themeFill="background1"/>
          </w:tcPr>
          <w:p w14:paraId="72582DF2" w14:textId="6DB03543" w:rsidR="00D77801" w:rsidRDefault="00D77801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215</w:t>
            </w:r>
          </w:p>
        </w:tc>
      </w:tr>
    </w:tbl>
    <w:p w14:paraId="2AC5B939" w14:textId="37FFEF18" w:rsidR="00E90C53" w:rsidRPr="008F45D1" w:rsidRDefault="00E90C53" w:rsidP="008F45D1">
      <w:pPr>
        <w:tabs>
          <w:tab w:val="left" w:pos="2625"/>
        </w:tabs>
        <w:ind w:firstLine="0"/>
      </w:pPr>
    </w:p>
    <w:sectPr w:rsidR="00E90C53" w:rsidRPr="008F45D1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2"/>
    <w:rsid w:val="0000023A"/>
    <w:rsid w:val="00000D07"/>
    <w:rsid w:val="00002B24"/>
    <w:rsid w:val="00002B2C"/>
    <w:rsid w:val="00004819"/>
    <w:rsid w:val="00004F27"/>
    <w:rsid w:val="000067DC"/>
    <w:rsid w:val="000155C2"/>
    <w:rsid w:val="00022ED0"/>
    <w:rsid w:val="00024687"/>
    <w:rsid w:val="00025B69"/>
    <w:rsid w:val="00027AF0"/>
    <w:rsid w:val="0003538A"/>
    <w:rsid w:val="00042B05"/>
    <w:rsid w:val="00045D3D"/>
    <w:rsid w:val="000461E3"/>
    <w:rsid w:val="00050C05"/>
    <w:rsid w:val="00062EAE"/>
    <w:rsid w:val="00063EE4"/>
    <w:rsid w:val="0006628B"/>
    <w:rsid w:val="00067591"/>
    <w:rsid w:val="00067D40"/>
    <w:rsid w:val="00070E2E"/>
    <w:rsid w:val="0007493C"/>
    <w:rsid w:val="00075482"/>
    <w:rsid w:val="00083861"/>
    <w:rsid w:val="00085AED"/>
    <w:rsid w:val="00094166"/>
    <w:rsid w:val="00095EAF"/>
    <w:rsid w:val="000A30DD"/>
    <w:rsid w:val="000A3882"/>
    <w:rsid w:val="000A5BB8"/>
    <w:rsid w:val="000B1FC0"/>
    <w:rsid w:val="000C4822"/>
    <w:rsid w:val="000E224A"/>
    <w:rsid w:val="000E635E"/>
    <w:rsid w:val="000F48DE"/>
    <w:rsid w:val="00104119"/>
    <w:rsid w:val="001064AE"/>
    <w:rsid w:val="001102E6"/>
    <w:rsid w:val="00117F06"/>
    <w:rsid w:val="00120518"/>
    <w:rsid w:val="0012102C"/>
    <w:rsid w:val="00130928"/>
    <w:rsid w:val="00137E1C"/>
    <w:rsid w:val="0014207C"/>
    <w:rsid w:val="0014389F"/>
    <w:rsid w:val="00144884"/>
    <w:rsid w:val="00145142"/>
    <w:rsid w:val="00147A45"/>
    <w:rsid w:val="00147B23"/>
    <w:rsid w:val="0015037F"/>
    <w:rsid w:val="00153739"/>
    <w:rsid w:val="00163329"/>
    <w:rsid w:val="0016420A"/>
    <w:rsid w:val="0017751C"/>
    <w:rsid w:val="00177A9C"/>
    <w:rsid w:val="00183E5D"/>
    <w:rsid w:val="00190E46"/>
    <w:rsid w:val="00191724"/>
    <w:rsid w:val="00197435"/>
    <w:rsid w:val="001A5388"/>
    <w:rsid w:val="001A5605"/>
    <w:rsid w:val="001A591E"/>
    <w:rsid w:val="001B2FA6"/>
    <w:rsid w:val="001B55B2"/>
    <w:rsid w:val="001B5BA1"/>
    <w:rsid w:val="001C2FC7"/>
    <w:rsid w:val="001C396A"/>
    <w:rsid w:val="001D39BF"/>
    <w:rsid w:val="001E44B5"/>
    <w:rsid w:val="001E47E9"/>
    <w:rsid w:val="001E7AF6"/>
    <w:rsid w:val="001F0447"/>
    <w:rsid w:val="001F2B7C"/>
    <w:rsid w:val="001F4E65"/>
    <w:rsid w:val="001F51BA"/>
    <w:rsid w:val="001F6EB3"/>
    <w:rsid w:val="001F7A30"/>
    <w:rsid w:val="00207974"/>
    <w:rsid w:val="00216BF3"/>
    <w:rsid w:val="00224D98"/>
    <w:rsid w:val="0022778A"/>
    <w:rsid w:val="00230AFC"/>
    <w:rsid w:val="00232735"/>
    <w:rsid w:val="00247E9B"/>
    <w:rsid w:val="00253EAF"/>
    <w:rsid w:val="002541BD"/>
    <w:rsid w:val="0025602F"/>
    <w:rsid w:val="00263C4B"/>
    <w:rsid w:val="002645D2"/>
    <w:rsid w:val="00266030"/>
    <w:rsid w:val="00276B18"/>
    <w:rsid w:val="002811D3"/>
    <w:rsid w:val="00283C91"/>
    <w:rsid w:val="00285254"/>
    <w:rsid w:val="00292CCC"/>
    <w:rsid w:val="002B2E1A"/>
    <w:rsid w:val="002B45C4"/>
    <w:rsid w:val="002B5358"/>
    <w:rsid w:val="002D1B73"/>
    <w:rsid w:val="002E3B16"/>
    <w:rsid w:val="002E66F9"/>
    <w:rsid w:val="002F0996"/>
    <w:rsid w:val="002F1D68"/>
    <w:rsid w:val="002F41DB"/>
    <w:rsid w:val="00300CB7"/>
    <w:rsid w:val="003104D6"/>
    <w:rsid w:val="003120E8"/>
    <w:rsid w:val="00313271"/>
    <w:rsid w:val="00314F3B"/>
    <w:rsid w:val="003150CF"/>
    <w:rsid w:val="00317585"/>
    <w:rsid w:val="00320BC2"/>
    <w:rsid w:val="00322ADA"/>
    <w:rsid w:val="00322C22"/>
    <w:rsid w:val="003241B5"/>
    <w:rsid w:val="00327E7D"/>
    <w:rsid w:val="003308A1"/>
    <w:rsid w:val="00332805"/>
    <w:rsid w:val="00332E72"/>
    <w:rsid w:val="0033493A"/>
    <w:rsid w:val="003377C8"/>
    <w:rsid w:val="00343946"/>
    <w:rsid w:val="003457D1"/>
    <w:rsid w:val="003559BB"/>
    <w:rsid w:val="00356C37"/>
    <w:rsid w:val="00366720"/>
    <w:rsid w:val="003669BF"/>
    <w:rsid w:val="00377952"/>
    <w:rsid w:val="00392B29"/>
    <w:rsid w:val="00397031"/>
    <w:rsid w:val="0039748E"/>
    <w:rsid w:val="00397A47"/>
    <w:rsid w:val="003A1DA9"/>
    <w:rsid w:val="003A51A1"/>
    <w:rsid w:val="003B60C8"/>
    <w:rsid w:val="003C0B79"/>
    <w:rsid w:val="003C3E94"/>
    <w:rsid w:val="003C54A5"/>
    <w:rsid w:val="003C6502"/>
    <w:rsid w:val="003D2B1F"/>
    <w:rsid w:val="003D3256"/>
    <w:rsid w:val="003E0DC8"/>
    <w:rsid w:val="003E1B4C"/>
    <w:rsid w:val="003E23E2"/>
    <w:rsid w:val="003E34B6"/>
    <w:rsid w:val="003E6B8F"/>
    <w:rsid w:val="003E71F4"/>
    <w:rsid w:val="003F529B"/>
    <w:rsid w:val="004035A8"/>
    <w:rsid w:val="00412429"/>
    <w:rsid w:val="0041633D"/>
    <w:rsid w:val="00417322"/>
    <w:rsid w:val="00422103"/>
    <w:rsid w:val="00423EEF"/>
    <w:rsid w:val="00423EF6"/>
    <w:rsid w:val="0042522E"/>
    <w:rsid w:val="00425B8F"/>
    <w:rsid w:val="004352AD"/>
    <w:rsid w:val="00435FB5"/>
    <w:rsid w:val="004368B4"/>
    <w:rsid w:val="00443F91"/>
    <w:rsid w:val="004521DF"/>
    <w:rsid w:val="00460D6F"/>
    <w:rsid w:val="004645FB"/>
    <w:rsid w:val="00465D4D"/>
    <w:rsid w:val="00467D82"/>
    <w:rsid w:val="004748E2"/>
    <w:rsid w:val="00475EBD"/>
    <w:rsid w:val="0048222B"/>
    <w:rsid w:val="0048301E"/>
    <w:rsid w:val="00487A58"/>
    <w:rsid w:val="00490703"/>
    <w:rsid w:val="00495924"/>
    <w:rsid w:val="004A49B2"/>
    <w:rsid w:val="004A7A54"/>
    <w:rsid w:val="004B112C"/>
    <w:rsid w:val="004B2509"/>
    <w:rsid w:val="004B56DB"/>
    <w:rsid w:val="004B7FF4"/>
    <w:rsid w:val="004C57F6"/>
    <w:rsid w:val="004D463E"/>
    <w:rsid w:val="004D5318"/>
    <w:rsid w:val="004F3FA2"/>
    <w:rsid w:val="004F7C1D"/>
    <w:rsid w:val="00502881"/>
    <w:rsid w:val="00507A05"/>
    <w:rsid w:val="00514806"/>
    <w:rsid w:val="00515A56"/>
    <w:rsid w:val="00515D42"/>
    <w:rsid w:val="005262C3"/>
    <w:rsid w:val="00527758"/>
    <w:rsid w:val="00530C28"/>
    <w:rsid w:val="005364A1"/>
    <w:rsid w:val="0054594E"/>
    <w:rsid w:val="00545A52"/>
    <w:rsid w:val="00565749"/>
    <w:rsid w:val="00565B87"/>
    <w:rsid w:val="00574105"/>
    <w:rsid w:val="00586758"/>
    <w:rsid w:val="00594F89"/>
    <w:rsid w:val="00595627"/>
    <w:rsid w:val="00595A7C"/>
    <w:rsid w:val="00595CC1"/>
    <w:rsid w:val="005963D2"/>
    <w:rsid w:val="005A3C1E"/>
    <w:rsid w:val="005C0226"/>
    <w:rsid w:val="005D33C1"/>
    <w:rsid w:val="005D630C"/>
    <w:rsid w:val="005E37C2"/>
    <w:rsid w:val="005E5868"/>
    <w:rsid w:val="005E6846"/>
    <w:rsid w:val="005F3D80"/>
    <w:rsid w:val="0060623C"/>
    <w:rsid w:val="00620250"/>
    <w:rsid w:val="00643FB6"/>
    <w:rsid w:val="00647D94"/>
    <w:rsid w:val="00650D1F"/>
    <w:rsid w:val="006536C5"/>
    <w:rsid w:val="006557DB"/>
    <w:rsid w:val="006604C0"/>
    <w:rsid w:val="0066401A"/>
    <w:rsid w:val="00671816"/>
    <w:rsid w:val="00674359"/>
    <w:rsid w:val="00676A99"/>
    <w:rsid w:val="00687669"/>
    <w:rsid w:val="00693ED6"/>
    <w:rsid w:val="006A3497"/>
    <w:rsid w:val="006A4AAB"/>
    <w:rsid w:val="006B6CB4"/>
    <w:rsid w:val="006C206C"/>
    <w:rsid w:val="006C7972"/>
    <w:rsid w:val="006D1FFC"/>
    <w:rsid w:val="006D293C"/>
    <w:rsid w:val="006D4FDB"/>
    <w:rsid w:val="006F266F"/>
    <w:rsid w:val="006F2F9E"/>
    <w:rsid w:val="00704AE7"/>
    <w:rsid w:val="00705631"/>
    <w:rsid w:val="00707CFE"/>
    <w:rsid w:val="007111FC"/>
    <w:rsid w:val="007114CB"/>
    <w:rsid w:val="00712E54"/>
    <w:rsid w:val="00732B1E"/>
    <w:rsid w:val="00732B30"/>
    <w:rsid w:val="00736CFC"/>
    <w:rsid w:val="00736D76"/>
    <w:rsid w:val="00741BCA"/>
    <w:rsid w:val="00750FE8"/>
    <w:rsid w:val="007521E0"/>
    <w:rsid w:val="00753AB2"/>
    <w:rsid w:val="007651C5"/>
    <w:rsid w:val="00766CA2"/>
    <w:rsid w:val="00770167"/>
    <w:rsid w:val="00775E5C"/>
    <w:rsid w:val="00782771"/>
    <w:rsid w:val="0078565C"/>
    <w:rsid w:val="0079286C"/>
    <w:rsid w:val="00797E16"/>
    <w:rsid w:val="007A0D59"/>
    <w:rsid w:val="007A2194"/>
    <w:rsid w:val="007A2B7A"/>
    <w:rsid w:val="007B0F7C"/>
    <w:rsid w:val="007B39AC"/>
    <w:rsid w:val="007B5284"/>
    <w:rsid w:val="007C72A0"/>
    <w:rsid w:val="007D0326"/>
    <w:rsid w:val="007D511A"/>
    <w:rsid w:val="007F2B15"/>
    <w:rsid w:val="007F2CA1"/>
    <w:rsid w:val="00800DAE"/>
    <w:rsid w:val="00801292"/>
    <w:rsid w:val="008070CC"/>
    <w:rsid w:val="00807EC0"/>
    <w:rsid w:val="00810644"/>
    <w:rsid w:val="00817AE9"/>
    <w:rsid w:val="00817AF8"/>
    <w:rsid w:val="00821D18"/>
    <w:rsid w:val="00827A1F"/>
    <w:rsid w:val="00827CAB"/>
    <w:rsid w:val="00831742"/>
    <w:rsid w:val="00831AAB"/>
    <w:rsid w:val="008416D9"/>
    <w:rsid w:val="00841AC9"/>
    <w:rsid w:val="00847DFB"/>
    <w:rsid w:val="0085249B"/>
    <w:rsid w:val="0085452B"/>
    <w:rsid w:val="00856648"/>
    <w:rsid w:val="00865E80"/>
    <w:rsid w:val="00865ED5"/>
    <w:rsid w:val="00866E59"/>
    <w:rsid w:val="00872C53"/>
    <w:rsid w:val="00873AD7"/>
    <w:rsid w:val="00874CCF"/>
    <w:rsid w:val="00881F38"/>
    <w:rsid w:val="008A2CDB"/>
    <w:rsid w:val="008B0413"/>
    <w:rsid w:val="008B0737"/>
    <w:rsid w:val="008C3CE9"/>
    <w:rsid w:val="008D21ED"/>
    <w:rsid w:val="008E3F90"/>
    <w:rsid w:val="008F0F19"/>
    <w:rsid w:val="008F1E88"/>
    <w:rsid w:val="008F45D1"/>
    <w:rsid w:val="008F5403"/>
    <w:rsid w:val="00910A70"/>
    <w:rsid w:val="00912F43"/>
    <w:rsid w:val="00913CD3"/>
    <w:rsid w:val="00920FD6"/>
    <w:rsid w:val="009211AB"/>
    <w:rsid w:val="0092698B"/>
    <w:rsid w:val="00931244"/>
    <w:rsid w:val="00931526"/>
    <w:rsid w:val="00935A37"/>
    <w:rsid w:val="00944769"/>
    <w:rsid w:val="0095172D"/>
    <w:rsid w:val="00961D16"/>
    <w:rsid w:val="00962F1E"/>
    <w:rsid w:val="00971471"/>
    <w:rsid w:val="0097305A"/>
    <w:rsid w:val="009733B6"/>
    <w:rsid w:val="00976CBB"/>
    <w:rsid w:val="00977C80"/>
    <w:rsid w:val="00977CA4"/>
    <w:rsid w:val="009801E9"/>
    <w:rsid w:val="00981A3B"/>
    <w:rsid w:val="00982595"/>
    <w:rsid w:val="00990998"/>
    <w:rsid w:val="009909DD"/>
    <w:rsid w:val="00993224"/>
    <w:rsid w:val="00997C1D"/>
    <w:rsid w:val="009A3B36"/>
    <w:rsid w:val="009C31E1"/>
    <w:rsid w:val="009C34CD"/>
    <w:rsid w:val="009C62A4"/>
    <w:rsid w:val="009C7941"/>
    <w:rsid w:val="009C7AC1"/>
    <w:rsid w:val="009D3555"/>
    <w:rsid w:val="009D664F"/>
    <w:rsid w:val="009E0FB5"/>
    <w:rsid w:val="009E2EAE"/>
    <w:rsid w:val="009E48B4"/>
    <w:rsid w:val="009E5CD0"/>
    <w:rsid w:val="00A11B04"/>
    <w:rsid w:val="00A15FD8"/>
    <w:rsid w:val="00A301C3"/>
    <w:rsid w:val="00A30D0C"/>
    <w:rsid w:val="00A330B6"/>
    <w:rsid w:val="00A3318C"/>
    <w:rsid w:val="00A3323A"/>
    <w:rsid w:val="00A35F66"/>
    <w:rsid w:val="00A36264"/>
    <w:rsid w:val="00A37051"/>
    <w:rsid w:val="00A4253C"/>
    <w:rsid w:val="00A42C54"/>
    <w:rsid w:val="00A45739"/>
    <w:rsid w:val="00A461C8"/>
    <w:rsid w:val="00A50413"/>
    <w:rsid w:val="00A553E9"/>
    <w:rsid w:val="00A557E3"/>
    <w:rsid w:val="00A755A9"/>
    <w:rsid w:val="00A806DE"/>
    <w:rsid w:val="00A8234A"/>
    <w:rsid w:val="00A82A3C"/>
    <w:rsid w:val="00A83D34"/>
    <w:rsid w:val="00A85053"/>
    <w:rsid w:val="00A9044D"/>
    <w:rsid w:val="00A90774"/>
    <w:rsid w:val="00A96F8C"/>
    <w:rsid w:val="00AA1A61"/>
    <w:rsid w:val="00AB1AA5"/>
    <w:rsid w:val="00AB2514"/>
    <w:rsid w:val="00AB3D89"/>
    <w:rsid w:val="00AB7E65"/>
    <w:rsid w:val="00AC026E"/>
    <w:rsid w:val="00AC114E"/>
    <w:rsid w:val="00AC1D77"/>
    <w:rsid w:val="00AC41E0"/>
    <w:rsid w:val="00AC56DA"/>
    <w:rsid w:val="00AD2D9D"/>
    <w:rsid w:val="00AD5AD4"/>
    <w:rsid w:val="00AD5EEB"/>
    <w:rsid w:val="00AE12FB"/>
    <w:rsid w:val="00AE3FE5"/>
    <w:rsid w:val="00AE54BA"/>
    <w:rsid w:val="00AE5E42"/>
    <w:rsid w:val="00AE6AC4"/>
    <w:rsid w:val="00AF186D"/>
    <w:rsid w:val="00AF5392"/>
    <w:rsid w:val="00AF744F"/>
    <w:rsid w:val="00B02871"/>
    <w:rsid w:val="00B03BFF"/>
    <w:rsid w:val="00B0684B"/>
    <w:rsid w:val="00B14D9C"/>
    <w:rsid w:val="00B16F55"/>
    <w:rsid w:val="00B20704"/>
    <w:rsid w:val="00B20D12"/>
    <w:rsid w:val="00B24F39"/>
    <w:rsid w:val="00B274FC"/>
    <w:rsid w:val="00B31996"/>
    <w:rsid w:val="00B615EA"/>
    <w:rsid w:val="00B62007"/>
    <w:rsid w:val="00B73F32"/>
    <w:rsid w:val="00B8165E"/>
    <w:rsid w:val="00B82DEE"/>
    <w:rsid w:val="00B91201"/>
    <w:rsid w:val="00B97981"/>
    <w:rsid w:val="00BA35E1"/>
    <w:rsid w:val="00BA3CED"/>
    <w:rsid w:val="00BB3E17"/>
    <w:rsid w:val="00BC58A4"/>
    <w:rsid w:val="00BD3B77"/>
    <w:rsid w:val="00BD4106"/>
    <w:rsid w:val="00BD6B6C"/>
    <w:rsid w:val="00BE2DEC"/>
    <w:rsid w:val="00BE55B2"/>
    <w:rsid w:val="00BE599D"/>
    <w:rsid w:val="00BE6A4F"/>
    <w:rsid w:val="00BF1D1F"/>
    <w:rsid w:val="00C07380"/>
    <w:rsid w:val="00C12A8A"/>
    <w:rsid w:val="00C154D4"/>
    <w:rsid w:val="00C15C49"/>
    <w:rsid w:val="00C25BA4"/>
    <w:rsid w:val="00C33831"/>
    <w:rsid w:val="00C3389A"/>
    <w:rsid w:val="00C41C4B"/>
    <w:rsid w:val="00C4386F"/>
    <w:rsid w:val="00C55A3F"/>
    <w:rsid w:val="00C572E1"/>
    <w:rsid w:val="00C57BF6"/>
    <w:rsid w:val="00C60E43"/>
    <w:rsid w:val="00C6344B"/>
    <w:rsid w:val="00C65187"/>
    <w:rsid w:val="00C83DEB"/>
    <w:rsid w:val="00C8403B"/>
    <w:rsid w:val="00C86D93"/>
    <w:rsid w:val="00C87710"/>
    <w:rsid w:val="00C95073"/>
    <w:rsid w:val="00CA16C7"/>
    <w:rsid w:val="00CA51BB"/>
    <w:rsid w:val="00CA5FBF"/>
    <w:rsid w:val="00CA719C"/>
    <w:rsid w:val="00CA79FA"/>
    <w:rsid w:val="00CB26DD"/>
    <w:rsid w:val="00CB4BC2"/>
    <w:rsid w:val="00CB6815"/>
    <w:rsid w:val="00CC4195"/>
    <w:rsid w:val="00CC64AB"/>
    <w:rsid w:val="00CD224D"/>
    <w:rsid w:val="00CD35C2"/>
    <w:rsid w:val="00CD4EE7"/>
    <w:rsid w:val="00CE0EA7"/>
    <w:rsid w:val="00CE51BF"/>
    <w:rsid w:val="00CE670D"/>
    <w:rsid w:val="00CE71D5"/>
    <w:rsid w:val="00CF781A"/>
    <w:rsid w:val="00D0083C"/>
    <w:rsid w:val="00D03A51"/>
    <w:rsid w:val="00D04F04"/>
    <w:rsid w:val="00D07BE9"/>
    <w:rsid w:val="00D21634"/>
    <w:rsid w:val="00D27371"/>
    <w:rsid w:val="00D27393"/>
    <w:rsid w:val="00D31120"/>
    <w:rsid w:val="00D31893"/>
    <w:rsid w:val="00D32BFF"/>
    <w:rsid w:val="00D53407"/>
    <w:rsid w:val="00D5631E"/>
    <w:rsid w:val="00D6125B"/>
    <w:rsid w:val="00D64110"/>
    <w:rsid w:val="00D65963"/>
    <w:rsid w:val="00D67329"/>
    <w:rsid w:val="00D70237"/>
    <w:rsid w:val="00D72BCF"/>
    <w:rsid w:val="00D77801"/>
    <w:rsid w:val="00D8236F"/>
    <w:rsid w:val="00DA1D5E"/>
    <w:rsid w:val="00DA6FE1"/>
    <w:rsid w:val="00DB4285"/>
    <w:rsid w:val="00DB5222"/>
    <w:rsid w:val="00DB6030"/>
    <w:rsid w:val="00DC003E"/>
    <w:rsid w:val="00DC1D60"/>
    <w:rsid w:val="00DC7597"/>
    <w:rsid w:val="00DD307E"/>
    <w:rsid w:val="00DE100C"/>
    <w:rsid w:val="00DE3A23"/>
    <w:rsid w:val="00DE4706"/>
    <w:rsid w:val="00E007CF"/>
    <w:rsid w:val="00E035CC"/>
    <w:rsid w:val="00E037B8"/>
    <w:rsid w:val="00E068BD"/>
    <w:rsid w:val="00E06F85"/>
    <w:rsid w:val="00E219AA"/>
    <w:rsid w:val="00E36614"/>
    <w:rsid w:val="00E36E68"/>
    <w:rsid w:val="00E623B4"/>
    <w:rsid w:val="00E65D66"/>
    <w:rsid w:val="00E66546"/>
    <w:rsid w:val="00E71087"/>
    <w:rsid w:val="00E73968"/>
    <w:rsid w:val="00E90C53"/>
    <w:rsid w:val="00E91200"/>
    <w:rsid w:val="00EA0E7C"/>
    <w:rsid w:val="00EA112F"/>
    <w:rsid w:val="00EA1539"/>
    <w:rsid w:val="00EA3E1E"/>
    <w:rsid w:val="00EC4D16"/>
    <w:rsid w:val="00ED1D33"/>
    <w:rsid w:val="00ED422F"/>
    <w:rsid w:val="00ED4F41"/>
    <w:rsid w:val="00EE0F3B"/>
    <w:rsid w:val="00EE3DE9"/>
    <w:rsid w:val="00EE4B17"/>
    <w:rsid w:val="00EF47EF"/>
    <w:rsid w:val="00F0070B"/>
    <w:rsid w:val="00F01F70"/>
    <w:rsid w:val="00F045CD"/>
    <w:rsid w:val="00F06449"/>
    <w:rsid w:val="00F12561"/>
    <w:rsid w:val="00F14015"/>
    <w:rsid w:val="00F15D43"/>
    <w:rsid w:val="00F16379"/>
    <w:rsid w:val="00F172C3"/>
    <w:rsid w:val="00F1754D"/>
    <w:rsid w:val="00F21FC2"/>
    <w:rsid w:val="00F223CD"/>
    <w:rsid w:val="00F30453"/>
    <w:rsid w:val="00F3514D"/>
    <w:rsid w:val="00F36067"/>
    <w:rsid w:val="00F46534"/>
    <w:rsid w:val="00F504F7"/>
    <w:rsid w:val="00F507D2"/>
    <w:rsid w:val="00F52306"/>
    <w:rsid w:val="00F53992"/>
    <w:rsid w:val="00F60047"/>
    <w:rsid w:val="00F60DB4"/>
    <w:rsid w:val="00F61C81"/>
    <w:rsid w:val="00F6241C"/>
    <w:rsid w:val="00F701AC"/>
    <w:rsid w:val="00F77FA2"/>
    <w:rsid w:val="00F837BC"/>
    <w:rsid w:val="00F84476"/>
    <w:rsid w:val="00F91DCF"/>
    <w:rsid w:val="00FA51FF"/>
    <w:rsid w:val="00FA5728"/>
    <w:rsid w:val="00FB0212"/>
    <w:rsid w:val="00FB4302"/>
    <w:rsid w:val="00FC058E"/>
    <w:rsid w:val="00FD7706"/>
    <w:rsid w:val="00FE3854"/>
    <w:rsid w:val="00FE4775"/>
    <w:rsid w:val="00FE4A7D"/>
    <w:rsid w:val="00FF076A"/>
    <w:rsid w:val="00FF1847"/>
    <w:rsid w:val="00FF44C3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BF032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0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444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Sulich</cp:lastModifiedBy>
  <cp:revision>25</cp:revision>
  <cp:lastPrinted>2021-09-24T11:39:00Z</cp:lastPrinted>
  <dcterms:created xsi:type="dcterms:W3CDTF">2024-01-12T10:54:00Z</dcterms:created>
  <dcterms:modified xsi:type="dcterms:W3CDTF">2024-02-15T09:16:00Z</dcterms:modified>
</cp:coreProperties>
</file>