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AB1BF" w14:textId="1B4AA181" w:rsidR="00E62187" w:rsidRDefault="00260F0E">
      <w:pPr>
        <w:rPr>
          <w:rFonts w:ascii="Times New Roman" w:eastAsia="Times New Roman" w:hAnsi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8"/>
          <w:szCs w:val="28"/>
        </w:rPr>
        <w:t xml:space="preserve">SPECJALIZACJA: 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NAUCZYCIELSKA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  <w:t xml:space="preserve">Filologia Polska II </w:t>
      </w:r>
      <w:r w:rsidR="00C03C1A">
        <w:rPr>
          <w:rFonts w:ascii="Times New Roman" w:eastAsia="Times New Roman" w:hAnsi="Times New Roman"/>
          <w:b/>
          <w:sz w:val="28"/>
          <w:szCs w:val="28"/>
        </w:rPr>
        <w:t>s</w:t>
      </w:r>
      <w:r>
        <w:rPr>
          <w:rFonts w:ascii="Times New Roman" w:eastAsia="Times New Roman" w:hAnsi="Times New Roman"/>
          <w:b/>
          <w:sz w:val="28"/>
          <w:szCs w:val="28"/>
        </w:rPr>
        <w:t>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E62187" w14:paraId="7C8AB1D0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0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 </w:t>
            </w:r>
          </w:p>
          <w:p w14:paraId="7C8AB1C1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2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3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4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5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6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7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8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9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A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B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C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D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E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F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E62187" w14:paraId="7C8AB1E2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1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2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3" w14:textId="77777777" w:rsidR="00E62187" w:rsidRDefault="00260F0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I/ 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4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C8AB1D5" w14:textId="77777777" w:rsidR="00E62187" w:rsidRDefault="00260F0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przedmiotowa (metodyka nauczania literatury polskiej: szkoła ponadpodstawowa)</w:t>
            </w:r>
          </w:p>
          <w:p w14:paraId="5BFD9C4E" w14:textId="77777777" w:rsidR="0004701C" w:rsidRDefault="00260F0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Łukasz Tupacz</w:t>
            </w:r>
          </w:p>
          <w:p w14:paraId="7C8AB1D6" w14:textId="192282B8" w:rsidR="00C03C1A" w:rsidRDefault="00C03C1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7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8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9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A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B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C" w14:textId="57AD8DC3" w:rsidR="00E62187" w:rsidRDefault="001A54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260F0E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D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E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05EC" w14:textId="77777777" w:rsidR="0004701C" w:rsidRDefault="00047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E0" w14:textId="136164C0" w:rsidR="005859CF" w:rsidRDefault="005859C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Pon. 16.45 – 18.15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C8E5" w14:textId="77777777" w:rsidR="005859CF" w:rsidRDefault="005859C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E1" w14:textId="79399205" w:rsidR="00E62187" w:rsidRDefault="005859C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410A</w:t>
            </w:r>
          </w:p>
        </w:tc>
      </w:tr>
      <w:tr w:rsidR="00E62187" w14:paraId="7C8AB22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7" w14:textId="77777777" w:rsidR="00E62187" w:rsidRDefault="00E62187">
            <w:pPr>
              <w:rPr>
                <w:sz w:val="24"/>
                <w:szCs w:val="24"/>
              </w:rPr>
            </w:pPr>
          </w:p>
          <w:p w14:paraId="7C8AB218" w14:textId="77777777" w:rsidR="00E62187" w:rsidRDefault="00260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 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9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C8AB21A" w14:textId="77777777" w:rsidR="00E62187" w:rsidRDefault="00260F0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Psychologia etapów edukacyjnych II</w:t>
            </w:r>
          </w:p>
          <w:p w14:paraId="7C8AB21B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C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1D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E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1F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0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1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2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3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4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5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6" w14:textId="77777777" w:rsidR="00E62187" w:rsidRDefault="00E62187">
            <w:pPr>
              <w:rPr>
                <w:sz w:val="20"/>
                <w:szCs w:val="20"/>
              </w:rPr>
            </w:pPr>
          </w:p>
        </w:tc>
      </w:tr>
      <w:tr w:rsidR="00E62187" w14:paraId="7C8AB23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8" w14:textId="77777777" w:rsidR="00E62187" w:rsidRDefault="00E62187">
            <w:pPr>
              <w:rPr>
                <w:sz w:val="24"/>
                <w:szCs w:val="24"/>
              </w:rPr>
            </w:pPr>
          </w:p>
          <w:p w14:paraId="7C8AB229" w14:textId="77777777" w:rsidR="00E62187" w:rsidRDefault="00260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 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A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C8AB22B" w14:textId="77777777" w:rsidR="00E62187" w:rsidRDefault="00260F0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Pedagogika etapów edukacyjnych II</w:t>
            </w:r>
          </w:p>
          <w:p w14:paraId="7C8AB22C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D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E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F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0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1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2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3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4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5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6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7" w14:textId="77777777" w:rsidR="00E62187" w:rsidRDefault="00E62187">
            <w:pPr>
              <w:rPr>
                <w:sz w:val="20"/>
                <w:szCs w:val="20"/>
              </w:rPr>
            </w:pPr>
          </w:p>
        </w:tc>
      </w:tr>
      <w:tr w:rsidR="00E62187" w14:paraId="7C8AB24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9" w14:textId="77777777" w:rsidR="00E62187" w:rsidRDefault="00E62187">
            <w:pPr>
              <w:rPr>
                <w:sz w:val="24"/>
                <w:szCs w:val="24"/>
              </w:rPr>
            </w:pPr>
          </w:p>
          <w:p w14:paraId="7C8AB23A" w14:textId="77777777" w:rsidR="00E62187" w:rsidRDefault="00260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I/I2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B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C" w14:textId="77777777" w:rsidR="00E62187" w:rsidRDefault="00260F0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Praktyki pedagogiczne</w:t>
            </w:r>
          </w:p>
          <w:p w14:paraId="7C8AB23D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E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F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0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41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2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43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4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45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6" w14:textId="77777777" w:rsidR="00E62187" w:rsidRDefault="00E62187">
            <w:pPr>
              <w:rPr>
                <w:sz w:val="20"/>
                <w:szCs w:val="20"/>
              </w:rPr>
            </w:pPr>
          </w:p>
        </w:tc>
      </w:tr>
      <w:tr w:rsidR="00E62187" w14:paraId="7C8AB250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8" w14:textId="77777777" w:rsidR="00E62187" w:rsidRDefault="00E62187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9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A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B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C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D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E" w14:textId="77777777" w:rsidR="00E62187" w:rsidRDefault="00E621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F" w14:textId="77777777" w:rsidR="00E62187" w:rsidRDefault="00E62187">
            <w:pPr>
              <w:rPr>
                <w:sz w:val="20"/>
                <w:szCs w:val="20"/>
              </w:rPr>
            </w:pPr>
          </w:p>
        </w:tc>
      </w:tr>
    </w:tbl>
    <w:p w14:paraId="7C8AB251" w14:textId="77777777" w:rsidR="00E62187" w:rsidRDefault="00E62187"/>
    <w:sectPr w:rsidR="00E62187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187"/>
    <w:rsid w:val="0004701C"/>
    <w:rsid w:val="001A54AB"/>
    <w:rsid w:val="00260F0E"/>
    <w:rsid w:val="002D2035"/>
    <w:rsid w:val="005859CF"/>
    <w:rsid w:val="006A26BA"/>
    <w:rsid w:val="00731878"/>
    <w:rsid w:val="008D7E49"/>
    <w:rsid w:val="009D3A23"/>
    <w:rsid w:val="00C03C1A"/>
    <w:rsid w:val="00C15427"/>
    <w:rsid w:val="00C97AD6"/>
    <w:rsid w:val="00CA37B4"/>
    <w:rsid w:val="00E14D62"/>
    <w:rsid w:val="00E6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AB1BF"/>
  <w15:docId w15:val="{1BC104AF-1D84-41D5-81A8-339EDFE8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9A0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0329A0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42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2C24"/>
    <w:rPr>
      <w:rFonts w:ascii="Segoe UI" w:eastAsia="Calibr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ws1g2VSsRYk/6mAgZF43kR8KBw==">AMUW2mWOiX1/eomzqAuUvkiMasF6fZt564e3+MC4kpRKDSjUWRdhMmYKCoZPbNWGyfsoyGYRnWT0CSQa2PrL1wqV/2u/KVJuPHjSV15g3od//JMTp1eWcbTz+ZLvCeZ2CA/iEieeBQ8A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85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13</cp:revision>
  <cp:lastPrinted>2022-02-07T10:06:00Z</cp:lastPrinted>
  <dcterms:created xsi:type="dcterms:W3CDTF">2022-01-27T12:18:00Z</dcterms:created>
  <dcterms:modified xsi:type="dcterms:W3CDTF">2022-09-16T12:37:00Z</dcterms:modified>
</cp:coreProperties>
</file>